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5E" w:rsidRDefault="00D62B5E" w:rsidP="00D62B5E">
      <w:pPr>
        <w:ind w:firstLineChars="700" w:firstLine="1470"/>
      </w:pPr>
      <w:r>
        <w:rPr>
          <w:rFonts w:hint="eastAsia"/>
        </w:rPr>
        <w:t xml:space="preserve">　　　　　　　　　　　　　　　　　　　　　　　　　</w:t>
      </w:r>
      <w:r w:rsidR="00B13519">
        <w:rPr>
          <w:rFonts w:hint="eastAsia"/>
        </w:rPr>
        <w:t xml:space="preserve">　</w:t>
      </w:r>
      <w:r w:rsidR="00ED69C3">
        <w:rPr>
          <w:rFonts w:hint="eastAsia"/>
        </w:rPr>
        <w:t xml:space="preserve">　</w:t>
      </w:r>
      <w:r w:rsidR="005F397C">
        <w:rPr>
          <w:rFonts w:hint="eastAsia"/>
        </w:rPr>
        <w:t>令和</w:t>
      </w:r>
      <w:r w:rsidR="00B05559">
        <w:rPr>
          <w:rFonts w:hint="eastAsia"/>
        </w:rPr>
        <w:t>３</w:t>
      </w:r>
      <w:r>
        <w:rPr>
          <w:rFonts w:hint="eastAsia"/>
        </w:rPr>
        <w:t>年</w:t>
      </w:r>
      <w:r w:rsidR="005A200F">
        <w:rPr>
          <w:rFonts w:hint="eastAsia"/>
        </w:rPr>
        <w:t>１０</w:t>
      </w:r>
      <w:r>
        <w:rPr>
          <w:rFonts w:hint="eastAsia"/>
        </w:rPr>
        <w:t>月</w:t>
      </w:r>
      <w:r w:rsidR="00D1281A">
        <w:rPr>
          <w:rFonts w:hint="eastAsia"/>
        </w:rPr>
        <w:t>吉</w:t>
      </w:r>
      <w:r w:rsidR="00B13519">
        <w:rPr>
          <w:rFonts w:hint="eastAsia"/>
        </w:rPr>
        <w:t>日</w:t>
      </w:r>
      <w:r>
        <w:rPr>
          <w:rFonts w:hint="eastAsia"/>
        </w:rPr>
        <w:t xml:space="preserve">　</w:t>
      </w:r>
    </w:p>
    <w:p w:rsidR="00132745" w:rsidRDefault="00132745" w:rsidP="00F24206">
      <w:pPr>
        <w:ind w:firstLineChars="200" w:firstLine="420"/>
      </w:pPr>
    </w:p>
    <w:p w:rsidR="00D62B5E" w:rsidRDefault="00D62B5E" w:rsidP="00F24206">
      <w:pPr>
        <w:ind w:firstLineChars="200" w:firstLine="420"/>
      </w:pPr>
      <w:r>
        <w:rPr>
          <w:rFonts w:hint="eastAsia"/>
        </w:rPr>
        <w:t>各</w:t>
      </w:r>
      <w:r w:rsidR="00D1281A">
        <w:rPr>
          <w:rFonts w:hint="eastAsia"/>
        </w:rPr>
        <w:t>支部・分会</w:t>
      </w:r>
      <w:r>
        <w:rPr>
          <w:rFonts w:hint="eastAsia"/>
        </w:rPr>
        <w:t xml:space="preserve">　様</w:t>
      </w:r>
    </w:p>
    <w:p w:rsidR="00D62B5E" w:rsidRDefault="00D62B5E" w:rsidP="00D1281A">
      <w:pPr>
        <w:ind w:firstLineChars="200" w:firstLine="420"/>
      </w:pPr>
      <w:r>
        <w:rPr>
          <w:rFonts w:hint="eastAsia"/>
        </w:rPr>
        <w:t>弓道</w:t>
      </w:r>
      <w:r w:rsidR="00D1281A">
        <w:rPr>
          <w:rFonts w:hint="eastAsia"/>
        </w:rPr>
        <w:t xml:space="preserve">指導者　　様　　　　　</w:t>
      </w:r>
      <w:r>
        <w:rPr>
          <w:rFonts w:hint="eastAsia"/>
        </w:rPr>
        <w:t xml:space="preserve">　</w:t>
      </w:r>
      <w:r w:rsidR="007037A3">
        <w:rPr>
          <w:rFonts w:hint="eastAsia"/>
        </w:rPr>
        <w:t xml:space="preserve">　　　　　　　　　　　　　　　　　　　　</w:t>
      </w:r>
      <w:r w:rsidR="00FF140E">
        <w:rPr>
          <w:rFonts w:hint="eastAsia"/>
        </w:rPr>
        <w:t>岐阜県弓道連盟</w:t>
      </w:r>
    </w:p>
    <w:p w:rsidR="00FD66AC" w:rsidRDefault="00D62B5E" w:rsidP="00FD66AC">
      <w:pPr>
        <w:ind w:firstLineChars="700" w:firstLine="1470"/>
      </w:pPr>
      <w:r>
        <w:rPr>
          <w:rFonts w:hint="eastAsia"/>
        </w:rPr>
        <w:t xml:space="preserve">　　</w:t>
      </w:r>
      <w:r w:rsidR="00FF140E">
        <w:rPr>
          <w:rFonts w:hint="eastAsia"/>
        </w:rPr>
        <w:t xml:space="preserve">　　　　　　</w:t>
      </w:r>
      <w:r w:rsidR="00D1281A">
        <w:rPr>
          <w:rFonts w:hint="eastAsia"/>
        </w:rPr>
        <w:t xml:space="preserve">　</w:t>
      </w:r>
      <w:r w:rsidR="00FF140E">
        <w:rPr>
          <w:rFonts w:hint="eastAsia"/>
        </w:rPr>
        <w:t xml:space="preserve">　　　　　　　　　　　　　　　　　　　　会長　太田明伯</w:t>
      </w:r>
    </w:p>
    <w:p w:rsidR="00523B1D" w:rsidRDefault="00523B1D" w:rsidP="00FD66AC">
      <w:pPr>
        <w:ind w:firstLineChars="700" w:firstLine="1470"/>
      </w:pPr>
      <w:r>
        <w:rPr>
          <w:rFonts w:hint="eastAsia"/>
        </w:rPr>
        <w:t xml:space="preserve">　　　　　　　　　</w:t>
      </w:r>
      <w:r w:rsidR="00D1281A">
        <w:rPr>
          <w:rFonts w:hint="eastAsia"/>
        </w:rPr>
        <w:t xml:space="preserve">　</w:t>
      </w:r>
      <w:r>
        <w:rPr>
          <w:rFonts w:hint="eastAsia"/>
        </w:rPr>
        <w:t xml:space="preserve">　　　　　　　　　　　　　　　　担当副会長　鷲見文彦</w:t>
      </w:r>
    </w:p>
    <w:p w:rsidR="00B05559" w:rsidRDefault="00B05559" w:rsidP="00B05559"/>
    <w:p w:rsidR="009777B5" w:rsidRPr="00002087" w:rsidRDefault="00B05559" w:rsidP="00B05559">
      <w:pPr>
        <w:jc w:val="center"/>
        <w:rPr>
          <w:sz w:val="24"/>
          <w:szCs w:val="24"/>
        </w:rPr>
      </w:pPr>
      <w:r>
        <w:rPr>
          <w:rFonts w:hint="eastAsia"/>
          <w:sz w:val="24"/>
          <w:szCs w:val="24"/>
        </w:rPr>
        <w:t>令和３年度</w:t>
      </w:r>
      <w:r w:rsidR="00EC45D7">
        <w:rPr>
          <w:rFonts w:hint="eastAsia"/>
          <w:sz w:val="24"/>
          <w:szCs w:val="24"/>
        </w:rPr>
        <w:t>第</w:t>
      </w:r>
      <w:r w:rsidR="001A157F">
        <w:rPr>
          <w:rFonts w:hint="eastAsia"/>
          <w:sz w:val="24"/>
          <w:szCs w:val="24"/>
        </w:rPr>
        <w:t>３</w:t>
      </w:r>
      <w:r w:rsidR="00EC45D7">
        <w:rPr>
          <w:rFonts w:hint="eastAsia"/>
          <w:sz w:val="24"/>
          <w:szCs w:val="24"/>
        </w:rPr>
        <w:t>回ビ</w:t>
      </w:r>
      <w:r w:rsidR="00B15C30" w:rsidRPr="00002087">
        <w:rPr>
          <w:rFonts w:hint="eastAsia"/>
          <w:sz w:val="24"/>
          <w:szCs w:val="24"/>
        </w:rPr>
        <w:t>デオ審査</w:t>
      </w:r>
      <w:r w:rsidR="00EC45D7">
        <w:rPr>
          <w:rFonts w:hint="eastAsia"/>
          <w:sz w:val="24"/>
          <w:szCs w:val="24"/>
        </w:rPr>
        <w:t>のご案内（要項）</w:t>
      </w:r>
    </w:p>
    <w:p w:rsidR="00D62B5E" w:rsidRDefault="00D62B5E" w:rsidP="0040005E"/>
    <w:p w:rsidR="00A90A0F" w:rsidRDefault="001A157F" w:rsidP="00A90A0F">
      <w:pPr>
        <w:ind w:firstLineChars="300" w:firstLine="630"/>
      </w:pPr>
      <w:r>
        <w:rPr>
          <w:rFonts w:hint="eastAsia"/>
        </w:rPr>
        <w:t>秋冷</w:t>
      </w:r>
      <w:r w:rsidR="00A90A0F">
        <w:rPr>
          <w:rFonts w:hint="eastAsia"/>
        </w:rPr>
        <w:t>の候、貴下におかれましては益々ご清栄のことと存じます。</w:t>
      </w:r>
    </w:p>
    <w:p w:rsidR="00A90A0F" w:rsidRDefault="00A90A0F" w:rsidP="00A90A0F">
      <w:pPr>
        <w:ind w:firstLineChars="200" w:firstLine="420"/>
      </w:pPr>
      <w:r>
        <w:rPr>
          <w:rFonts w:hint="eastAsia"/>
        </w:rPr>
        <w:t>日頃は弓道発展のために種々ご尽力</w:t>
      </w:r>
      <w:r w:rsidR="00EC45D7">
        <w:rPr>
          <w:rFonts w:hint="eastAsia"/>
        </w:rPr>
        <w:t>、ご協力を</w:t>
      </w:r>
      <w:r>
        <w:rPr>
          <w:rFonts w:hint="eastAsia"/>
        </w:rPr>
        <w:t>賜りありがとう御座います。</w:t>
      </w:r>
    </w:p>
    <w:p w:rsidR="00B220BE" w:rsidRDefault="00A90A0F" w:rsidP="004B2E92">
      <w:pPr>
        <w:ind w:leftChars="200" w:left="420" w:firstLineChars="100" w:firstLine="210"/>
      </w:pPr>
      <w:r>
        <w:rPr>
          <w:rFonts w:hint="eastAsia"/>
        </w:rPr>
        <w:t>新型コロナ感染症</w:t>
      </w:r>
      <w:r w:rsidR="00B05559">
        <w:rPr>
          <w:rFonts w:hint="eastAsia"/>
        </w:rPr>
        <w:t>予防</w:t>
      </w:r>
      <w:r w:rsidR="00EC45D7">
        <w:rPr>
          <w:rFonts w:hint="eastAsia"/>
        </w:rPr>
        <w:t>対応の為</w:t>
      </w:r>
      <w:r w:rsidR="004B2E92">
        <w:rPr>
          <w:rFonts w:hint="eastAsia"/>
        </w:rPr>
        <w:t>の</w:t>
      </w:r>
      <w:r w:rsidR="00073EB6">
        <w:rPr>
          <w:rFonts w:hint="eastAsia"/>
        </w:rPr>
        <w:t>第</w:t>
      </w:r>
      <w:r w:rsidR="001A157F">
        <w:rPr>
          <w:rFonts w:hint="eastAsia"/>
        </w:rPr>
        <w:t>３</w:t>
      </w:r>
      <w:r w:rsidR="00073EB6">
        <w:rPr>
          <w:rFonts w:hint="eastAsia"/>
        </w:rPr>
        <w:t>回</w:t>
      </w:r>
      <w:r w:rsidR="00A137A9">
        <w:rPr>
          <w:rFonts w:hint="eastAsia"/>
        </w:rPr>
        <w:t>の</w:t>
      </w:r>
      <w:r>
        <w:rPr>
          <w:rFonts w:hint="eastAsia"/>
        </w:rPr>
        <w:t>「ビデオ審査会」を</w:t>
      </w:r>
      <w:r w:rsidR="009075BA">
        <w:rPr>
          <w:rFonts w:hint="eastAsia"/>
        </w:rPr>
        <w:t>、</w:t>
      </w:r>
      <w:r>
        <w:rPr>
          <w:rFonts w:hint="eastAsia"/>
        </w:rPr>
        <w:t>下記の</w:t>
      </w:r>
      <w:r w:rsidR="00F24206">
        <w:rPr>
          <w:rFonts w:hint="eastAsia"/>
        </w:rPr>
        <w:t>とお</w:t>
      </w:r>
      <w:r>
        <w:rPr>
          <w:rFonts w:hint="eastAsia"/>
        </w:rPr>
        <w:t>り実施</w:t>
      </w:r>
    </w:p>
    <w:p w:rsidR="00A90A0F" w:rsidRDefault="00A90A0F" w:rsidP="00B220BE">
      <w:pPr>
        <w:ind w:firstLineChars="200" w:firstLine="420"/>
      </w:pPr>
      <w:r>
        <w:rPr>
          <w:rFonts w:hint="eastAsia"/>
        </w:rPr>
        <w:t>すること</w:t>
      </w:r>
      <w:r w:rsidR="00B05559">
        <w:rPr>
          <w:rFonts w:hint="eastAsia"/>
        </w:rPr>
        <w:t>と</w:t>
      </w:r>
      <w:r w:rsidR="007159CF">
        <w:rPr>
          <w:rFonts w:hint="eastAsia"/>
        </w:rPr>
        <w:t>いた</w:t>
      </w:r>
      <w:r w:rsidR="00B8349D">
        <w:rPr>
          <w:rFonts w:hint="eastAsia"/>
        </w:rPr>
        <w:t>し</w:t>
      </w:r>
      <w:r>
        <w:rPr>
          <w:rFonts w:hint="eastAsia"/>
        </w:rPr>
        <w:t>ました</w:t>
      </w:r>
      <w:r w:rsidR="00132745">
        <w:rPr>
          <w:rFonts w:hint="eastAsia"/>
        </w:rPr>
        <w:t>のでご案内を申し上げます</w:t>
      </w:r>
      <w:r>
        <w:rPr>
          <w:rFonts w:hint="eastAsia"/>
        </w:rPr>
        <w:t>。</w:t>
      </w:r>
    </w:p>
    <w:p w:rsidR="00EC45D7" w:rsidRDefault="00EC45D7" w:rsidP="00A90A0F">
      <w:pPr>
        <w:ind w:firstLineChars="200" w:firstLine="420"/>
      </w:pPr>
    </w:p>
    <w:p w:rsidR="004B2E92" w:rsidRPr="004B2E92" w:rsidRDefault="00EC45D7" w:rsidP="0055415D">
      <w:pPr>
        <w:pStyle w:val="a3"/>
      </w:pPr>
      <w:r>
        <w:rPr>
          <w:rFonts w:hint="eastAsia"/>
        </w:rPr>
        <w:t>記</w:t>
      </w:r>
    </w:p>
    <w:p w:rsidR="00B15C30" w:rsidRPr="005F3CAA" w:rsidRDefault="0009448A" w:rsidP="0035233D">
      <w:pPr>
        <w:ind w:leftChars="200" w:left="1474" w:hangingChars="500" w:hanging="1054"/>
        <w:rPr>
          <w:b/>
          <w:bCs/>
        </w:rPr>
      </w:pPr>
      <w:r w:rsidRPr="005F3CAA">
        <w:rPr>
          <w:rFonts w:hint="eastAsia"/>
          <w:b/>
          <w:bCs/>
        </w:rPr>
        <w:t>１、</w:t>
      </w:r>
      <w:r w:rsidR="004661AC">
        <w:rPr>
          <w:rFonts w:hint="eastAsia"/>
          <w:b/>
          <w:bCs/>
        </w:rPr>
        <w:t>審査会</w:t>
      </w:r>
      <w:r w:rsidR="00F6645E">
        <w:rPr>
          <w:rFonts w:hint="eastAsia"/>
          <w:b/>
          <w:bCs/>
        </w:rPr>
        <w:t>要旨</w:t>
      </w:r>
    </w:p>
    <w:p w:rsidR="004E56F6" w:rsidRDefault="00EC45D7" w:rsidP="005F3CAA">
      <w:pPr>
        <w:ind w:firstLineChars="400" w:firstLine="840"/>
      </w:pPr>
      <w:r>
        <w:rPr>
          <w:rFonts w:hint="eastAsia"/>
        </w:rPr>
        <w:t>①</w:t>
      </w:r>
      <w:r w:rsidR="005E77DF">
        <w:rPr>
          <w:rFonts w:hint="eastAsia"/>
        </w:rPr>
        <w:t>中高生対象に</w:t>
      </w:r>
      <w:r w:rsidR="004E56F6">
        <w:rPr>
          <w:rFonts w:hint="eastAsia"/>
        </w:rPr>
        <w:t>、</w:t>
      </w:r>
      <w:r w:rsidR="0009448A">
        <w:rPr>
          <w:rFonts w:hint="eastAsia"/>
        </w:rPr>
        <w:t>ビデオ等</w:t>
      </w:r>
      <w:r w:rsidR="004E56F6">
        <w:rPr>
          <w:rFonts w:hint="eastAsia"/>
        </w:rPr>
        <w:t>による動画</w:t>
      </w:r>
      <w:r w:rsidR="00B15C30">
        <w:rPr>
          <w:rFonts w:hint="eastAsia"/>
        </w:rPr>
        <w:t>撮影</w:t>
      </w:r>
      <w:r w:rsidR="005F3CAA">
        <w:rPr>
          <w:rFonts w:hint="eastAsia"/>
        </w:rPr>
        <w:t>により</w:t>
      </w:r>
      <w:r w:rsidR="005E77DF">
        <w:rPr>
          <w:rFonts w:hint="eastAsia"/>
        </w:rPr>
        <w:t>弐段までの</w:t>
      </w:r>
      <w:r w:rsidR="005F3CAA">
        <w:rPr>
          <w:rFonts w:hint="eastAsia"/>
        </w:rPr>
        <w:t>行射審査を実施</w:t>
      </w:r>
      <w:r w:rsidR="00A223A8">
        <w:rPr>
          <w:rFonts w:hint="eastAsia"/>
        </w:rPr>
        <w:t>し</w:t>
      </w:r>
      <w:r w:rsidR="004E56F6">
        <w:rPr>
          <w:rFonts w:hint="eastAsia"/>
        </w:rPr>
        <w:t>ます。</w:t>
      </w:r>
    </w:p>
    <w:p w:rsidR="0009448A" w:rsidRDefault="004E56F6" w:rsidP="00EC45D7">
      <w:pPr>
        <w:ind w:left="1050" w:hangingChars="500" w:hanging="1050"/>
      </w:pPr>
      <w:r>
        <w:rPr>
          <w:rFonts w:hint="eastAsia"/>
        </w:rPr>
        <w:t xml:space="preserve">　　　　</w:t>
      </w:r>
      <w:r w:rsidR="00EC45D7">
        <w:rPr>
          <w:rFonts w:hint="eastAsia"/>
        </w:rPr>
        <w:t>②</w:t>
      </w:r>
      <w:r w:rsidR="00A137A9">
        <w:rPr>
          <w:rFonts w:hint="eastAsia"/>
        </w:rPr>
        <w:t>初段と弐段</w:t>
      </w:r>
      <w:r w:rsidR="00DB742B">
        <w:rPr>
          <w:rFonts w:hint="eastAsia"/>
        </w:rPr>
        <w:t>の受審者に</w:t>
      </w:r>
      <w:r>
        <w:rPr>
          <w:rFonts w:hint="eastAsia"/>
        </w:rPr>
        <w:t>は学科試験（レポート提出）</w:t>
      </w:r>
      <w:r w:rsidR="00E7285D">
        <w:rPr>
          <w:rFonts w:hint="eastAsia"/>
        </w:rPr>
        <w:t>を実施</w:t>
      </w:r>
      <w:r w:rsidR="00A223A8">
        <w:rPr>
          <w:rFonts w:hint="eastAsia"/>
        </w:rPr>
        <w:t>します。</w:t>
      </w:r>
      <w:r w:rsidR="0009448A">
        <w:rPr>
          <w:rFonts w:hint="eastAsia"/>
        </w:rPr>
        <w:t xml:space="preserve">　</w:t>
      </w:r>
    </w:p>
    <w:p w:rsidR="00837A81" w:rsidRDefault="00DB742B" w:rsidP="00837A81">
      <w:pPr>
        <w:ind w:left="1050" w:hangingChars="500" w:hanging="1050"/>
      </w:pPr>
      <w:r>
        <w:rPr>
          <w:rFonts w:hint="eastAsia"/>
        </w:rPr>
        <w:t xml:space="preserve">　　　　</w:t>
      </w:r>
      <w:r w:rsidR="005C0776">
        <w:rPr>
          <w:rFonts w:hint="eastAsia"/>
        </w:rPr>
        <w:t>③</w:t>
      </w:r>
      <w:r>
        <w:rPr>
          <w:rFonts w:hint="eastAsia"/>
        </w:rPr>
        <w:t>「ビデオ審査の流れ」「同要領・ガイドライン」に沿って実施します。</w:t>
      </w:r>
    </w:p>
    <w:p w:rsidR="00553F7B" w:rsidRDefault="00553F7B" w:rsidP="0084788C">
      <w:pPr>
        <w:ind w:left="1050" w:hangingChars="500" w:hanging="1050"/>
      </w:pPr>
      <w:r>
        <w:rPr>
          <w:rFonts w:hint="eastAsia"/>
        </w:rPr>
        <w:t xml:space="preserve">　　　　④受審資格</w:t>
      </w:r>
      <w:r w:rsidR="00CF20DF">
        <w:rPr>
          <w:rFonts w:hint="eastAsia"/>
        </w:rPr>
        <w:t>や各手続き</w:t>
      </w:r>
      <w:r>
        <w:rPr>
          <w:rFonts w:hint="eastAsia"/>
        </w:rPr>
        <w:t>については、一般の審査規程のとおりです。</w:t>
      </w:r>
    </w:p>
    <w:p w:rsidR="0084788C" w:rsidRDefault="0084788C" w:rsidP="0084788C">
      <w:pPr>
        <w:ind w:left="1050" w:hangingChars="500" w:hanging="1050"/>
      </w:pPr>
    </w:p>
    <w:p w:rsidR="005F3CAA" w:rsidRDefault="005C0776" w:rsidP="0035233D">
      <w:pPr>
        <w:ind w:leftChars="200" w:left="1685" w:hangingChars="600" w:hanging="1265"/>
      </w:pPr>
      <w:r>
        <w:rPr>
          <w:rFonts w:hint="eastAsia"/>
          <w:b/>
          <w:bCs/>
        </w:rPr>
        <w:t>２</w:t>
      </w:r>
      <w:r w:rsidR="004E56F6" w:rsidRPr="005F3CAA">
        <w:rPr>
          <w:rFonts w:hint="eastAsia"/>
          <w:b/>
          <w:bCs/>
        </w:rPr>
        <w:t>、</w:t>
      </w:r>
      <w:r w:rsidR="004661AC">
        <w:rPr>
          <w:rFonts w:hint="eastAsia"/>
          <w:b/>
          <w:bCs/>
        </w:rPr>
        <w:t>審査</w:t>
      </w:r>
      <w:r w:rsidR="00F6645E">
        <w:rPr>
          <w:rFonts w:hint="eastAsia"/>
          <w:b/>
          <w:bCs/>
        </w:rPr>
        <w:t>申込</w:t>
      </w:r>
      <w:r w:rsidR="00523B1D">
        <w:rPr>
          <w:rFonts w:hint="eastAsia"/>
          <w:b/>
          <w:bCs/>
        </w:rPr>
        <w:t>方法</w:t>
      </w:r>
      <w:r w:rsidR="004E56F6">
        <w:rPr>
          <w:rFonts w:hint="eastAsia"/>
        </w:rPr>
        <w:t xml:space="preserve">　</w:t>
      </w:r>
      <w:r w:rsidR="00E7285D">
        <w:rPr>
          <w:rFonts w:hint="eastAsia"/>
        </w:rPr>
        <w:t xml:space="preserve">　</w:t>
      </w:r>
    </w:p>
    <w:p w:rsidR="008A75F0" w:rsidRDefault="004661AC" w:rsidP="006F0123">
      <w:pPr>
        <w:ind w:left="1890" w:hangingChars="900" w:hanging="1890"/>
      </w:pPr>
      <w:r>
        <w:rPr>
          <w:rFonts w:hint="eastAsia"/>
        </w:rPr>
        <w:t xml:space="preserve">　　　　①審査希望者数の報告　　</w:t>
      </w:r>
      <w:r w:rsidR="009075BA">
        <w:rPr>
          <w:rFonts w:hint="eastAsia"/>
        </w:rPr>
        <w:t xml:space="preserve">　</w:t>
      </w:r>
      <w:r>
        <w:rPr>
          <w:rFonts w:hint="eastAsia"/>
        </w:rPr>
        <w:t xml:space="preserve">報告期日　</w:t>
      </w:r>
      <w:r w:rsidRPr="005C0776">
        <w:rPr>
          <w:rFonts w:hint="eastAsia"/>
          <w:b/>
          <w:bCs/>
          <w:u w:val="single"/>
        </w:rPr>
        <w:t>令和</w:t>
      </w:r>
      <w:r w:rsidR="00AD22A9">
        <w:rPr>
          <w:rFonts w:hint="eastAsia"/>
          <w:b/>
          <w:bCs/>
          <w:u w:val="single"/>
        </w:rPr>
        <w:t>3</w:t>
      </w:r>
      <w:r w:rsidRPr="005C0776">
        <w:rPr>
          <w:rFonts w:hint="eastAsia"/>
          <w:b/>
          <w:bCs/>
          <w:u w:val="single"/>
        </w:rPr>
        <w:t>年</w:t>
      </w:r>
      <w:r w:rsidR="002D71F0">
        <w:rPr>
          <w:rFonts w:hint="eastAsia"/>
          <w:b/>
          <w:bCs/>
          <w:u w:val="single"/>
        </w:rPr>
        <w:t>１１</w:t>
      </w:r>
      <w:r w:rsidRPr="005C0776">
        <w:rPr>
          <w:rFonts w:hint="eastAsia"/>
          <w:b/>
          <w:bCs/>
          <w:u w:val="single"/>
        </w:rPr>
        <w:t>月</w:t>
      </w:r>
      <w:r w:rsidR="005D054A">
        <w:rPr>
          <w:rFonts w:hint="eastAsia"/>
          <w:b/>
          <w:bCs/>
          <w:u w:val="single"/>
        </w:rPr>
        <w:t>１５</w:t>
      </w:r>
      <w:r w:rsidRPr="005C0776">
        <w:rPr>
          <w:rFonts w:hint="eastAsia"/>
          <w:b/>
          <w:bCs/>
          <w:u w:val="single"/>
        </w:rPr>
        <w:t>日（</w:t>
      </w:r>
      <w:r w:rsidR="005D054A">
        <w:rPr>
          <w:rFonts w:hint="eastAsia"/>
          <w:b/>
          <w:bCs/>
          <w:u w:val="single"/>
        </w:rPr>
        <w:t>月</w:t>
      </w:r>
      <w:r w:rsidRPr="005C0776">
        <w:rPr>
          <w:rFonts w:hint="eastAsia"/>
          <w:b/>
          <w:bCs/>
          <w:u w:val="single"/>
        </w:rPr>
        <w:t>）</w:t>
      </w:r>
      <w:r w:rsidR="00AD22A9">
        <w:rPr>
          <w:rFonts w:hint="eastAsia"/>
          <w:b/>
          <w:bCs/>
          <w:u w:val="single"/>
        </w:rPr>
        <w:t>必着</w:t>
      </w:r>
    </w:p>
    <w:p w:rsidR="004661AC" w:rsidRDefault="004661AC" w:rsidP="004661AC">
      <w:pPr>
        <w:ind w:left="1890" w:hangingChars="900" w:hanging="1890"/>
      </w:pPr>
      <w:r>
        <w:rPr>
          <w:rFonts w:hint="eastAsia"/>
        </w:rPr>
        <w:t xml:space="preserve">　　　　　　　　　　　　岐阜県弓道連盟事務局　まで</w:t>
      </w:r>
    </w:p>
    <w:p w:rsidR="009075BA" w:rsidRDefault="004661AC" w:rsidP="004661AC">
      <w:pPr>
        <w:ind w:left="1890" w:hangingChars="900" w:hanging="1890"/>
      </w:pPr>
      <w:r>
        <w:rPr>
          <w:rFonts w:hint="eastAsia"/>
        </w:rPr>
        <w:t xml:space="preserve">　　　　②</w:t>
      </w:r>
      <w:r w:rsidR="009075BA">
        <w:rPr>
          <w:rFonts w:hint="eastAsia"/>
        </w:rPr>
        <w:t>審査に必要な書類の</w:t>
      </w:r>
      <w:r w:rsidR="0006691B">
        <w:rPr>
          <w:rFonts w:hint="eastAsia"/>
        </w:rPr>
        <w:t>提出</w:t>
      </w:r>
      <w:r w:rsidR="009075BA">
        <w:rPr>
          <w:rFonts w:hint="eastAsia"/>
        </w:rPr>
        <w:t xml:space="preserve">　</w:t>
      </w:r>
      <w:r w:rsidR="0040005E">
        <w:rPr>
          <w:rFonts w:hint="eastAsia"/>
        </w:rPr>
        <w:t>提出</w:t>
      </w:r>
      <w:r w:rsidR="009075BA">
        <w:rPr>
          <w:rFonts w:hint="eastAsia"/>
        </w:rPr>
        <w:t xml:space="preserve">期日　</w:t>
      </w:r>
      <w:r w:rsidR="009075BA" w:rsidRPr="009075BA">
        <w:rPr>
          <w:rFonts w:hint="eastAsia"/>
          <w:b/>
          <w:bCs/>
          <w:u w:val="single"/>
        </w:rPr>
        <w:t>令和</w:t>
      </w:r>
      <w:r w:rsidR="00AD22A9">
        <w:rPr>
          <w:rFonts w:hint="eastAsia"/>
          <w:b/>
          <w:bCs/>
          <w:u w:val="single"/>
        </w:rPr>
        <w:t>3</w:t>
      </w:r>
      <w:r w:rsidR="009075BA" w:rsidRPr="009075BA">
        <w:rPr>
          <w:rFonts w:hint="eastAsia"/>
          <w:b/>
          <w:bCs/>
          <w:u w:val="single"/>
        </w:rPr>
        <w:t>年</w:t>
      </w:r>
      <w:r w:rsidR="001A157F">
        <w:rPr>
          <w:rFonts w:hint="eastAsia"/>
          <w:b/>
          <w:bCs/>
          <w:u w:val="single"/>
        </w:rPr>
        <w:t>１１</w:t>
      </w:r>
      <w:r w:rsidR="009075BA" w:rsidRPr="009075BA">
        <w:rPr>
          <w:rFonts w:hint="eastAsia"/>
          <w:b/>
          <w:bCs/>
          <w:u w:val="single"/>
        </w:rPr>
        <w:t>月</w:t>
      </w:r>
      <w:r w:rsidR="001A157F">
        <w:rPr>
          <w:rFonts w:hint="eastAsia"/>
          <w:b/>
          <w:bCs/>
          <w:u w:val="single"/>
        </w:rPr>
        <w:t>２</w:t>
      </w:r>
      <w:r w:rsidR="005A200F">
        <w:rPr>
          <w:rFonts w:hint="eastAsia"/>
          <w:b/>
          <w:bCs/>
          <w:u w:val="single"/>
        </w:rPr>
        <w:t>３</w:t>
      </w:r>
      <w:r w:rsidR="00AD22A9">
        <w:rPr>
          <w:rFonts w:hint="eastAsia"/>
          <w:b/>
          <w:bCs/>
          <w:u w:val="single"/>
        </w:rPr>
        <w:t>日（</w:t>
      </w:r>
      <w:r w:rsidR="005A200F">
        <w:rPr>
          <w:rFonts w:hint="eastAsia"/>
          <w:b/>
          <w:bCs/>
          <w:u w:val="single"/>
        </w:rPr>
        <w:t>火</w:t>
      </w:r>
      <w:r w:rsidR="009075BA" w:rsidRPr="009075BA">
        <w:rPr>
          <w:rFonts w:hint="eastAsia"/>
          <w:b/>
          <w:bCs/>
          <w:u w:val="single"/>
        </w:rPr>
        <w:t>）</w:t>
      </w:r>
      <w:r w:rsidR="00AD22A9">
        <w:rPr>
          <w:rFonts w:hint="eastAsia"/>
          <w:b/>
          <w:bCs/>
          <w:u w:val="single"/>
        </w:rPr>
        <w:t>必着</w:t>
      </w:r>
    </w:p>
    <w:p w:rsidR="005C0776" w:rsidRDefault="004661AC" w:rsidP="009075BA">
      <w:pPr>
        <w:ind w:leftChars="500" w:left="1890" w:hangingChars="400" w:hanging="840"/>
      </w:pPr>
      <w:r>
        <w:rPr>
          <w:rFonts w:hint="eastAsia"/>
        </w:rPr>
        <w:t>「審査申込書」「学科答案用紙」「受審者名簿」と「動画データ」を送付用封筒に</w:t>
      </w:r>
    </w:p>
    <w:p w:rsidR="00C311C3" w:rsidRDefault="00F24206" w:rsidP="00C311C3">
      <w:pPr>
        <w:ind w:leftChars="500" w:left="1890" w:hangingChars="400" w:hanging="840"/>
      </w:pPr>
      <w:r>
        <w:rPr>
          <w:rFonts w:hint="eastAsia"/>
        </w:rPr>
        <w:t>同封</w:t>
      </w:r>
      <w:r w:rsidR="004661AC">
        <w:rPr>
          <w:rFonts w:hint="eastAsia"/>
        </w:rPr>
        <w:t>の上、</w:t>
      </w:r>
      <w:r w:rsidR="006E7AAE">
        <w:rPr>
          <w:rFonts w:hint="eastAsia"/>
        </w:rPr>
        <w:t>下記の</w:t>
      </w:r>
      <w:r w:rsidR="004661AC">
        <w:rPr>
          <w:rFonts w:hint="eastAsia"/>
        </w:rPr>
        <w:t>審査事務局へ送付</w:t>
      </w:r>
      <w:r w:rsidR="009075BA">
        <w:rPr>
          <w:rFonts w:hint="eastAsia"/>
        </w:rPr>
        <w:t>してください</w:t>
      </w:r>
      <w:r w:rsidR="004661AC">
        <w:rPr>
          <w:rFonts w:hint="eastAsia"/>
        </w:rPr>
        <w:t xml:space="preserve">。　</w:t>
      </w:r>
    </w:p>
    <w:p w:rsidR="00C311C3" w:rsidRDefault="00C311C3" w:rsidP="00C311C3">
      <w:pPr>
        <w:ind w:leftChars="500" w:left="1890" w:hangingChars="400" w:hanging="840"/>
      </w:pPr>
      <w:r>
        <w:rPr>
          <w:rFonts w:hint="eastAsia"/>
        </w:rPr>
        <w:t>同時に「審査料」を取り纏めの上、下記の地方審査事務局へ送金します。</w:t>
      </w:r>
    </w:p>
    <w:p w:rsidR="00C311C3" w:rsidRDefault="00C311C3" w:rsidP="00C311C3">
      <w:pPr>
        <w:ind w:left="1890" w:hangingChars="900" w:hanging="1890"/>
      </w:pPr>
      <w:r>
        <w:rPr>
          <w:rFonts w:hint="eastAsia"/>
        </w:rPr>
        <w:t xml:space="preserve">　　　　　なお、①に関係なく、早くに申込みをされても構いませんし、報告数より</w:t>
      </w:r>
      <w:r w:rsidR="00204329">
        <w:rPr>
          <w:rFonts w:hint="eastAsia"/>
        </w:rPr>
        <w:t>増減</w:t>
      </w:r>
      <w:r>
        <w:rPr>
          <w:rFonts w:hint="eastAsia"/>
        </w:rPr>
        <w:t>することに</w:t>
      </w:r>
    </w:p>
    <w:p w:rsidR="00C311C3" w:rsidRDefault="00C311C3" w:rsidP="001677D4">
      <w:pPr>
        <w:ind w:left="1890" w:hangingChars="900" w:hanging="1890"/>
      </w:pPr>
      <w:r>
        <w:rPr>
          <w:rFonts w:hint="eastAsia"/>
        </w:rPr>
        <w:t xml:space="preserve">　　　　　なっても構いません。</w:t>
      </w:r>
    </w:p>
    <w:p w:rsidR="00837A81" w:rsidRDefault="00837A81" w:rsidP="0084788C">
      <w:pPr>
        <w:pStyle w:val="a7"/>
        <w:numPr>
          <w:ilvl w:val="0"/>
          <w:numId w:val="4"/>
        </w:numPr>
        <w:ind w:leftChars="0"/>
      </w:pPr>
      <w:r>
        <w:rPr>
          <w:rFonts w:hint="eastAsia"/>
        </w:rPr>
        <w:t>申し込みは</w:t>
      </w:r>
      <w:r w:rsidR="007159CF">
        <w:rPr>
          <w:rFonts w:hint="eastAsia"/>
        </w:rPr>
        <w:t>各学校の弓道部顧問が必要書類等全てまとめて責任を持って行ってください。学生個人</w:t>
      </w:r>
      <w:r w:rsidR="00204329">
        <w:rPr>
          <w:rFonts w:hint="eastAsia"/>
        </w:rPr>
        <w:t>による申込</w:t>
      </w:r>
      <w:r w:rsidR="007159CF">
        <w:rPr>
          <w:rFonts w:hint="eastAsia"/>
        </w:rPr>
        <w:t>や締切日以降</w:t>
      </w:r>
      <w:r w:rsidR="00FC5415">
        <w:rPr>
          <w:rFonts w:hint="eastAsia"/>
        </w:rPr>
        <w:t>の申込</w:t>
      </w:r>
      <w:r w:rsidR="007159CF">
        <w:rPr>
          <w:rFonts w:hint="eastAsia"/>
        </w:rPr>
        <w:t>は受付いたしません。</w:t>
      </w:r>
    </w:p>
    <w:p w:rsidR="0084788C" w:rsidRDefault="0084788C" w:rsidP="0084788C">
      <w:pPr>
        <w:pStyle w:val="a7"/>
        <w:numPr>
          <w:ilvl w:val="0"/>
          <w:numId w:val="4"/>
        </w:numPr>
        <w:ind w:leftChars="0"/>
      </w:pPr>
      <w:r>
        <w:rPr>
          <w:rFonts w:hint="eastAsia"/>
        </w:rPr>
        <w:t>撮影は必ず受審種別毎で行</w:t>
      </w:r>
      <w:r w:rsidR="00231944">
        <w:rPr>
          <w:rFonts w:hint="eastAsia"/>
        </w:rPr>
        <w:t>い</w:t>
      </w:r>
      <w:r>
        <w:rPr>
          <w:rFonts w:hint="eastAsia"/>
        </w:rPr>
        <w:t>、動画</w:t>
      </w:r>
      <w:r w:rsidR="00231944">
        <w:rPr>
          <w:rFonts w:hint="eastAsia"/>
        </w:rPr>
        <w:t>自体</w:t>
      </w:r>
      <w:r w:rsidR="00204329">
        <w:rPr>
          <w:rFonts w:hint="eastAsia"/>
        </w:rPr>
        <w:t>の</w:t>
      </w:r>
      <w:r>
        <w:rPr>
          <w:rFonts w:hint="eastAsia"/>
        </w:rPr>
        <w:t>編集は</w:t>
      </w:r>
      <w:r w:rsidR="00231944">
        <w:rPr>
          <w:rFonts w:hint="eastAsia"/>
        </w:rPr>
        <w:t>絶対</w:t>
      </w:r>
      <w:r w:rsidR="00592B3F">
        <w:rPr>
          <w:rFonts w:hint="eastAsia"/>
        </w:rPr>
        <w:t>に</w:t>
      </w:r>
      <w:r w:rsidR="00231944">
        <w:rPr>
          <w:rFonts w:hint="eastAsia"/>
        </w:rPr>
        <w:t>行わない</w:t>
      </w:r>
      <w:r>
        <w:rPr>
          <w:rFonts w:hint="eastAsia"/>
        </w:rPr>
        <w:t>でください。</w:t>
      </w:r>
    </w:p>
    <w:p w:rsidR="007159CF" w:rsidRDefault="00C311C3" w:rsidP="0084788C">
      <w:pPr>
        <w:pStyle w:val="a7"/>
        <w:numPr>
          <w:ilvl w:val="0"/>
          <w:numId w:val="4"/>
        </w:numPr>
        <w:ind w:leftChars="0"/>
      </w:pPr>
      <w:r>
        <w:rPr>
          <w:rFonts w:hint="eastAsia"/>
        </w:rPr>
        <w:t>学科答案用紙</w:t>
      </w:r>
      <w:r w:rsidR="00115700">
        <w:rPr>
          <w:rFonts w:hint="eastAsia"/>
        </w:rPr>
        <w:t>は</w:t>
      </w:r>
      <w:r>
        <w:rPr>
          <w:rFonts w:hint="eastAsia"/>
        </w:rPr>
        <w:t>岐阜県弓道連盟ホームページから</w:t>
      </w:r>
      <w:r w:rsidR="00115700">
        <w:rPr>
          <w:rFonts w:hint="eastAsia"/>
        </w:rPr>
        <w:t>フォーマットを</w:t>
      </w:r>
      <w:r>
        <w:rPr>
          <w:rFonts w:hint="eastAsia"/>
        </w:rPr>
        <w:t>ダウンロードして</w:t>
      </w:r>
      <w:r w:rsidR="00115700">
        <w:rPr>
          <w:rFonts w:hint="eastAsia"/>
        </w:rPr>
        <w:t>いただき、</w:t>
      </w:r>
      <w:r>
        <w:rPr>
          <w:rFonts w:hint="eastAsia"/>
        </w:rPr>
        <w:t>A４用紙に印刷したものを使用してください。</w:t>
      </w:r>
    </w:p>
    <w:p w:rsidR="0084788C" w:rsidRDefault="00C311C3" w:rsidP="0084788C">
      <w:pPr>
        <w:pStyle w:val="a7"/>
        <w:numPr>
          <w:ilvl w:val="0"/>
          <w:numId w:val="4"/>
        </w:numPr>
        <w:ind w:leftChars="0"/>
      </w:pPr>
      <w:r>
        <w:rPr>
          <w:rFonts w:hint="eastAsia"/>
        </w:rPr>
        <w:t>答案用紙</w:t>
      </w:r>
      <w:r w:rsidR="00FC5415">
        <w:rPr>
          <w:rFonts w:hint="eastAsia"/>
        </w:rPr>
        <w:t>に</w:t>
      </w:r>
      <w:r>
        <w:rPr>
          <w:rFonts w:hint="eastAsia"/>
        </w:rPr>
        <w:t>は</w:t>
      </w:r>
      <w:r w:rsidR="00FC5415">
        <w:rPr>
          <w:rFonts w:hint="eastAsia"/>
        </w:rPr>
        <w:t>必ず、</w:t>
      </w:r>
      <w:r w:rsidR="007159CF">
        <w:rPr>
          <w:rFonts w:hint="eastAsia"/>
        </w:rPr>
        <w:t>受審種別、受審番号（学校毎）、氏名、学科問題を</w:t>
      </w:r>
      <w:r w:rsidR="0084788C">
        <w:rPr>
          <w:rFonts w:hint="eastAsia"/>
        </w:rPr>
        <w:t>記載し</w:t>
      </w:r>
      <w:r w:rsidR="00231944">
        <w:rPr>
          <w:rFonts w:hint="eastAsia"/>
        </w:rPr>
        <w:t>、</w:t>
      </w:r>
    </w:p>
    <w:p w:rsidR="00C311C3" w:rsidRDefault="00231944" w:rsidP="00231944">
      <w:pPr>
        <w:ind w:firstLineChars="950" w:firstLine="1995"/>
      </w:pPr>
      <w:r>
        <w:rPr>
          <w:rFonts w:hint="eastAsia"/>
        </w:rPr>
        <w:t>解答は</w:t>
      </w:r>
      <w:r w:rsidR="00C311C3" w:rsidRPr="00231944">
        <w:rPr>
          <w:rFonts w:hint="eastAsia"/>
          <w:b/>
          <w:bCs/>
        </w:rPr>
        <w:t>自筆</w:t>
      </w:r>
      <w:r w:rsidR="0084788C">
        <w:rPr>
          <w:rFonts w:hint="eastAsia"/>
        </w:rPr>
        <w:t>で</w:t>
      </w:r>
      <w:r w:rsidR="00C311C3">
        <w:rPr>
          <w:rFonts w:hint="eastAsia"/>
        </w:rPr>
        <w:t>用紙１枚に収まるように要点をまとめて記入してください。</w:t>
      </w:r>
    </w:p>
    <w:p w:rsidR="0084788C" w:rsidRDefault="004661AC" w:rsidP="0055415D">
      <w:pPr>
        <w:ind w:left="1890" w:hangingChars="900" w:hanging="1890"/>
      </w:pPr>
      <w:r w:rsidRPr="004661AC">
        <w:rPr>
          <w:rFonts w:hint="eastAsia"/>
        </w:rPr>
        <w:t xml:space="preserve">　　　　　</w:t>
      </w:r>
    </w:p>
    <w:p w:rsidR="00856A1D" w:rsidRPr="00F24206" w:rsidRDefault="005C0776" w:rsidP="0035233D">
      <w:pPr>
        <w:ind w:leftChars="200" w:left="1896" w:hangingChars="700" w:hanging="1476"/>
        <w:rPr>
          <w:b/>
          <w:bCs/>
        </w:rPr>
      </w:pPr>
      <w:r>
        <w:rPr>
          <w:rFonts w:hint="eastAsia"/>
          <w:b/>
          <w:bCs/>
        </w:rPr>
        <w:t>3</w:t>
      </w:r>
      <w:r w:rsidR="00A223A8" w:rsidRPr="00CD0681">
        <w:rPr>
          <w:rFonts w:hint="eastAsia"/>
          <w:b/>
          <w:bCs/>
        </w:rPr>
        <w:t>、</w:t>
      </w:r>
      <w:r w:rsidR="00F24206" w:rsidRPr="00F24206">
        <w:rPr>
          <w:rFonts w:hint="eastAsia"/>
          <w:b/>
          <w:bCs/>
        </w:rPr>
        <w:t>審査受審料</w:t>
      </w:r>
    </w:p>
    <w:p w:rsidR="002422FC" w:rsidRDefault="003B1FF5" w:rsidP="00856A1D">
      <w:pPr>
        <w:ind w:firstLineChars="400" w:firstLine="840"/>
      </w:pPr>
      <w:r>
        <w:rPr>
          <w:rFonts w:hint="eastAsia"/>
        </w:rPr>
        <w:t>無指定・</w:t>
      </w:r>
      <w:r w:rsidR="002422FC">
        <w:rPr>
          <w:rFonts w:hint="eastAsia"/>
        </w:rPr>
        <w:t>級位</w:t>
      </w:r>
      <w:r>
        <w:rPr>
          <w:rFonts w:hint="eastAsia"/>
        </w:rPr>
        <w:t>：</w:t>
      </w:r>
      <w:r w:rsidR="002422FC">
        <w:rPr>
          <w:rFonts w:hint="eastAsia"/>
        </w:rPr>
        <w:t>1</w:t>
      </w:r>
      <w:r w:rsidR="002422FC">
        <w:t>,030</w:t>
      </w:r>
      <w:r w:rsidR="002422FC">
        <w:rPr>
          <w:rFonts w:hint="eastAsia"/>
        </w:rPr>
        <w:t>円　　初段</w:t>
      </w:r>
      <w:r>
        <w:rPr>
          <w:rFonts w:hint="eastAsia"/>
        </w:rPr>
        <w:t>：</w:t>
      </w:r>
      <w:r w:rsidR="002422FC">
        <w:rPr>
          <w:rFonts w:hint="eastAsia"/>
        </w:rPr>
        <w:t>2</w:t>
      </w:r>
      <w:r w:rsidR="002422FC">
        <w:t>,050</w:t>
      </w:r>
      <w:r w:rsidR="002422FC">
        <w:rPr>
          <w:rFonts w:hint="eastAsia"/>
        </w:rPr>
        <w:t>円　　弐段</w:t>
      </w:r>
      <w:r>
        <w:rPr>
          <w:rFonts w:hint="eastAsia"/>
        </w:rPr>
        <w:t>：</w:t>
      </w:r>
      <w:r w:rsidR="002422FC">
        <w:rPr>
          <w:rFonts w:hint="eastAsia"/>
        </w:rPr>
        <w:t>3</w:t>
      </w:r>
      <w:r w:rsidR="002422FC">
        <w:t>,100</w:t>
      </w:r>
      <w:r w:rsidR="002422FC">
        <w:rPr>
          <w:rFonts w:hint="eastAsia"/>
        </w:rPr>
        <w:t>円</w:t>
      </w:r>
    </w:p>
    <w:p w:rsidR="00837A81" w:rsidRDefault="00F24206" w:rsidP="0084788C">
      <w:pPr>
        <w:ind w:firstLineChars="400" w:firstLine="840"/>
      </w:pPr>
      <w:r>
        <w:rPr>
          <w:rFonts w:hint="eastAsia"/>
        </w:rPr>
        <w:t>（無指定で初段に合格した場合は、審査料の差額1,020円を追徴します）</w:t>
      </w:r>
    </w:p>
    <w:p w:rsidR="0084788C" w:rsidRDefault="0084788C" w:rsidP="0084788C">
      <w:pPr>
        <w:ind w:firstLineChars="400" w:firstLine="840"/>
      </w:pPr>
    </w:p>
    <w:p w:rsidR="00F24206" w:rsidRPr="00FF140E" w:rsidRDefault="00F24206" w:rsidP="006D5B2B">
      <w:pPr>
        <w:rPr>
          <w:b/>
          <w:bCs/>
        </w:rPr>
      </w:pPr>
      <w:r>
        <w:rPr>
          <w:rFonts w:hint="eastAsia"/>
        </w:rPr>
        <w:t xml:space="preserve">　　</w:t>
      </w:r>
      <w:r w:rsidR="00FF140E" w:rsidRPr="00FF140E">
        <w:rPr>
          <w:rFonts w:hint="eastAsia"/>
          <w:b/>
          <w:bCs/>
        </w:rPr>
        <w:t>4</w:t>
      </w:r>
      <w:r w:rsidRPr="00FF140E">
        <w:rPr>
          <w:rFonts w:hint="eastAsia"/>
          <w:b/>
          <w:bCs/>
        </w:rPr>
        <w:t>、</w:t>
      </w:r>
      <w:r w:rsidR="00FD66AC" w:rsidRPr="00FF140E">
        <w:rPr>
          <w:rFonts w:hint="eastAsia"/>
          <w:b/>
          <w:bCs/>
        </w:rPr>
        <w:t>合格者「登録料」等</w:t>
      </w:r>
    </w:p>
    <w:p w:rsidR="00FD66AC" w:rsidRDefault="00FD66AC" w:rsidP="006D5B2B">
      <w:r>
        <w:rPr>
          <w:rFonts w:hint="eastAsia"/>
          <w:b/>
          <w:bCs/>
        </w:rPr>
        <w:t xml:space="preserve">　　　</w:t>
      </w:r>
      <w:r w:rsidRPr="00FD66AC">
        <w:rPr>
          <w:rFonts w:hint="eastAsia"/>
        </w:rPr>
        <w:t xml:space="preserve">　</w:t>
      </w:r>
      <w:r>
        <w:rPr>
          <w:rFonts w:hint="eastAsia"/>
        </w:rPr>
        <w:t>「合否結果表」と「集金請求書」が審査事務局から送付されますので、内訳に基づき</w:t>
      </w:r>
    </w:p>
    <w:p w:rsidR="00FD66AC" w:rsidRPr="00FD66AC" w:rsidRDefault="00FD66AC" w:rsidP="006D5B2B">
      <w:r>
        <w:rPr>
          <w:rFonts w:hint="eastAsia"/>
        </w:rPr>
        <w:t xml:space="preserve">　　　　集金をして</w:t>
      </w:r>
      <w:r w:rsidR="00AD22A9">
        <w:rPr>
          <w:rFonts w:hint="eastAsia"/>
          <w:b/>
          <w:bCs/>
          <w:u w:val="single"/>
        </w:rPr>
        <w:t>令和</w:t>
      </w:r>
      <w:r w:rsidR="005D054A">
        <w:rPr>
          <w:rFonts w:hint="eastAsia"/>
          <w:b/>
          <w:bCs/>
          <w:u w:val="single"/>
        </w:rPr>
        <w:t>３</w:t>
      </w:r>
      <w:r w:rsidR="00AD22A9">
        <w:rPr>
          <w:rFonts w:hint="eastAsia"/>
          <w:b/>
          <w:bCs/>
          <w:u w:val="single"/>
        </w:rPr>
        <w:t>年</w:t>
      </w:r>
      <w:r w:rsidR="002D71F0">
        <w:rPr>
          <w:rFonts w:hint="eastAsia"/>
          <w:b/>
          <w:bCs/>
          <w:u w:val="single"/>
        </w:rPr>
        <w:t>１</w:t>
      </w:r>
      <w:r w:rsidR="005D054A">
        <w:rPr>
          <w:rFonts w:hint="eastAsia"/>
          <w:b/>
          <w:bCs/>
          <w:u w:val="single"/>
        </w:rPr>
        <w:t>２</w:t>
      </w:r>
      <w:r w:rsidR="0006691B">
        <w:rPr>
          <w:rFonts w:hint="eastAsia"/>
          <w:b/>
          <w:bCs/>
          <w:u w:val="single"/>
        </w:rPr>
        <w:t>月</w:t>
      </w:r>
      <w:r w:rsidR="005D054A">
        <w:rPr>
          <w:rFonts w:hint="eastAsia"/>
          <w:b/>
          <w:bCs/>
          <w:u w:val="single"/>
        </w:rPr>
        <w:t>２３</w:t>
      </w:r>
      <w:r w:rsidRPr="00F6645E">
        <w:rPr>
          <w:rFonts w:hint="eastAsia"/>
          <w:b/>
          <w:bCs/>
          <w:u w:val="single"/>
        </w:rPr>
        <w:t>日（</w:t>
      </w:r>
      <w:r w:rsidR="0040005E">
        <w:rPr>
          <w:rFonts w:hint="eastAsia"/>
          <w:b/>
          <w:bCs/>
          <w:u w:val="single"/>
        </w:rPr>
        <w:t>金</w:t>
      </w:r>
      <w:r w:rsidRPr="00F6645E">
        <w:rPr>
          <w:rFonts w:hint="eastAsia"/>
          <w:b/>
          <w:bCs/>
          <w:u w:val="single"/>
        </w:rPr>
        <w:t>）まで</w:t>
      </w:r>
      <w:r>
        <w:rPr>
          <w:rFonts w:hint="eastAsia"/>
        </w:rPr>
        <w:t>に地方審査事務局の指定口座に送金してください。</w:t>
      </w:r>
    </w:p>
    <w:p w:rsidR="00FD66AC" w:rsidRDefault="00FD66AC" w:rsidP="00FD66AC">
      <w:pPr>
        <w:pStyle w:val="a7"/>
        <w:numPr>
          <w:ilvl w:val="0"/>
          <w:numId w:val="3"/>
        </w:numPr>
        <w:ind w:leftChars="0"/>
      </w:pPr>
      <w:r>
        <w:rPr>
          <w:rFonts w:hint="eastAsia"/>
        </w:rPr>
        <w:t>（公財）全日本弓道連盟　登録料</w:t>
      </w:r>
    </w:p>
    <w:p w:rsidR="00FD66AC" w:rsidRDefault="00FD66AC" w:rsidP="00FD66AC">
      <w:pPr>
        <w:ind w:firstLineChars="200" w:firstLine="420"/>
      </w:pPr>
      <w:r>
        <w:rPr>
          <w:rFonts w:hint="eastAsia"/>
        </w:rPr>
        <w:t xml:space="preserve">　　　　　　　　　級位：1,030円　初段：3,100円　弐段：4,100円</w:t>
      </w:r>
    </w:p>
    <w:p w:rsidR="00FD66AC" w:rsidRDefault="00FD66AC" w:rsidP="00FD66AC">
      <w:pPr>
        <w:pStyle w:val="a7"/>
        <w:numPr>
          <w:ilvl w:val="0"/>
          <w:numId w:val="3"/>
        </w:numPr>
        <w:ind w:leftChars="0"/>
      </w:pPr>
      <w:r>
        <w:rPr>
          <w:rFonts w:hint="eastAsia"/>
        </w:rPr>
        <w:t xml:space="preserve">　岐阜県弓道連盟　事務管理料</w:t>
      </w:r>
    </w:p>
    <w:p w:rsidR="00FD66AC" w:rsidRDefault="00FD66AC" w:rsidP="00FD66AC">
      <w:pPr>
        <w:ind w:firstLineChars="200" w:firstLine="420"/>
      </w:pPr>
      <w:r>
        <w:rPr>
          <w:rFonts w:hint="eastAsia"/>
        </w:rPr>
        <w:t xml:space="preserve">　　　　　　　　　級位：500円　初段：1,000円　弐段：1,300円</w:t>
      </w:r>
    </w:p>
    <w:p w:rsidR="00FF140E" w:rsidRDefault="00FF140E" w:rsidP="00FD66AC">
      <w:pPr>
        <w:ind w:firstLineChars="200" w:firstLine="420"/>
      </w:pPr>
    </w:p>
    <w:p w:rsidR="00FF140E" w:rsidRPr="00FF140E" w:rsidRDefault="00FF140E" w:rsidP="0035233D">
      <w:pPr>
        <w:ind w:firstLineChars="200" w:firstLine="422"/>
        <w:rPr>
          <w:b/>
          <w:bCs/>
        </w:rPr>
      </w:pPr>
      <w:r w:rsidRPr="00FF140E">
        <w:rPr>
          <w:rFonts w:hint="eastAsia"/>
          <w:b/>
          <w:bCs/>
        </w:rPr>
        <w:t>5、無指定受審で初段候補</w:t>
      </w:r>
      <w:r w:rsidR="0040005E">
        <w:rPr>
          <w:rFonts w:hint="eastAsia"/>
          <w:b/>
          <w:bCs/>
        </w:rPr>
        <w:t>と</w:t>
      </w:r>
      <w:r w:rsidRPr="00FF140E">
        <w:rPr>
          <w:rFonts w:hint="eastAsia"/>
          <w:b/>
          <w:bCs/>
        </w:rPr>
        <w:t>なった場合</w:t>
      </w:r>
    </w:p>
    <w:p w:rsidR="00FF140E" w:rsidRDefault="00FF140E" w:rsidP="00FD66AC">
      <w:pPr>
        <w:ind w:firstLineChars="200" w:firstLine="420"/>
      </w:pPr>
      <w:r>
        <w:rPr>
          <w:rFonts w:hint="eastAsia"/>
        </w:rPr>
        <w:t xml:space="preserve">　　「初段候補学科問題」が審査事務局より送付されるので該当者に交付し、学科答案の</w:t>
      </w:r>
    </w:p>
    <w:p w:rsidR="00FF140E" w:rsidRDefault="00FF140E" w:rsidP="00FD66AC">
      <w:pPr>
        <w:ind w:firstLineChars="200" w:firstLine="420"/>
      </w:pPr>
      <w:r>
        <w:rPr>
          <w:rFonts w:hint="eastAsia"/>
        </w:rPr>
        <w:t xml:space="preserve">　　の返送と審査料の差額（1,020円）を</w:t>
      </w:r>
      <w:r w:rsidR="00AD22A9">
        <w:rPr>
          <w:rFonts w:hint="eastAsia"/>
          <w:b/>
          <w:bCs/>
          <w:u w:val="single"/>
        </w:rPr>
        <w:t>令和</w:t>
      </w:r>
      <w:r w:rsidR="005D054A">
        <w:rPr>
          <w:rFonts w:hint="eastAsia"/>
          <w:b/>
          <w:bCs/>
          <w:u w:val="single"/>
        </w:rPr>
        <w:t>３</w:t>
      </w:r>
      <w:r w:rsidR="00AD22A9">
        <w:rPr>
          <w:rFonts w:hint="eastAsia"/>
          <w:b/>
          <w:bCs/>
          <w:u w:val="single"/>
        </w:rPr>
        <w:t>年</w:t>
      </w:r>
      <w:r w:rsidR="002D71F0">
        <w:rPr>
          <w:rFonts w:hint="eastAsia"/>
          <w:b/>
          <w:bCs/>
          <w:u w:val="single"/>
        </w:rPr>
        <w:t>１</w:t>
      </w:r>
      <w:r w:rsidR="005D054A">
        <w:rPr>
          <w:rFonts w:hint="eastAsia"/>
          <w:b/>
          <w:bCs/>
          <w:u w:val="single"/>
        </w:rPr>
        <w:t>２</w:t>
      </w:r>
      <w:r w:rsidRPr="00FF140E">
        <w:rPr>
          <w:rFonts w:hint="eastAsia"/>
          <w:b/>
          <w:bCs/>
          <w:u w:val="single"/>
        </w:rPr>
        <w:t>月</w:t>
      </w:r>
      <w:r w:rsidR="005D054A">
        <w:rPr>
          <w:rFonts w:hint="eastAsia"/>
          <w:b/>
          <w:bCs/>
          <w:u w:val="single"/>
        </w:rPr>
        <w:t>２３</w:t>
      </w:r>
      <w:r w:rsidR="00AD22A9">
        <w:rPr>
          <w:rFonts w:hint="eastAsia"/>
          <w:b/>
          <w:bCs/>
          <w:u w:val="single"/>
        </w:rPr>
        <w:t>日（</w:t>
      </w:r>
      <w:r w:rsidR="0040005E">
        <w:rPr>
          <w:rFonts w:hint="eastAsia"/>
          <w:b/>
          <w:bCs/>
          <w:u w:val="single"/>
        </w:rPr>
        <w:t>金</w:t>
      </w:r>
      <w:r w:rsidRPr="00FF140E">
        <w:rPr>
          <w:rFonts w:hint="eastAsia"/>
          <w:b/>
          <w:bCs/>
          <w:u w:val="single"/>
        </w:rPr>
        <w:t>）まで</w:t>
      </w:r>
      <w:r>
        <w:rPr>
          <w:rFonts w:hint="eastAsia"/>
        </w:rPr>
        <w:t>に送金</w:t>
      </w:r>
      <w:r w:rsidR="002D5E4B">
        <w:rPr>
          <w:rFonts w:hint="eastAsia"/>
        </w:rPr>
        <w:t>してください</w:t>
      </w:r>
      <w:r>
        <w:rPr>
          <w:rFonts w:hint="eastAsia"/>
        </w:rPr>
        <w:t>。</w:t>
      </w:r>
    </w:p>
    <w:p w:rsidR="00523B1D" w:rsidRPr="0040005E" w:rsidRDefault="00523B1D" w:rsidP="00FD66AC">
      <w:pPr>
        <w:ind w:firstLineChars="200" w:firstLine="420"/>
      </w:pPr>
    </w:p>
    <w:p w:rsidR="00FF140E" w:rsidRDefault="00953C28" w:rsidP="0035233D">
      <w:pPr>
        <w:ind w:firstLineChars="200" w:firstLine="422"/>
        <w:rPr>
          <w:b/>
          <w:bCs/>
        </w:rPr>
      </w:pPr>
      <w:r>
        <w:rPr>
          <w:rFonts w:hint="eastAsia"/>
          <w:b/>
          <w:bCs/>
        </w:rPr>
        <w:t>6、ビデオ審査日</w:t>
      </w:r>
      <w:r w:rsidR="00E43275">
        <w:rPr>
          <w:rFonts w:hint="eastAsia"/>
          <w:b/>
          <w:bCs/>
        </w:rPr>
        <w:t>（申し込みされたビデオにより査定をする</w:t>
      </w:r>
      <w:r w:rsidR="007D78BB">
        <w:rPr>
          <w:rFonts w:hint="eastAsia"/>
          <w:b/>
          <w:bCs/>
        </w:rPr>
        <w:t>日</w:t>
      </w:r>
      <w:r w:rsidR="00E43275">
        <w:rPr>
          <w:rFonts w:hint="eastAsia"/>
          <w:b/>
          <w:bCs/>
        </w:rPr>
        <w:t>）</w:t>
      </w:r>
    </w:p>
    <w:p w:rsidR="00953C28" w:rsidRDefault="00953C28" w:rsidP="0035233D">
      <w:pPr>
        <w:ind w:firstLineChars="200" w:firstLine="422"/>
      </w:pPr>
      <w:r>
        <w:rPr>
          <w:rFonts w:hint="eastAsia"/>
          <w:b/>
          <w:bCs/>
        </w:rPr>
        <w:lastRenderedPageBreak/>
        <w:t xml:space="preserve">　　</w:t>
      </w:r>
      <w:r w:rsidRPr="00953C28">
        <w:rPr>
          <w:rFonts w:hint="eastAsia"/>
        </w:rPr>
        <w:t>令和</w:t>
      </w:r>
      <w:r w:rsidR="00AD22A9">
        <w:rPr>
          <w:rFonts w:hint="eastAsia"/>
        </w:rPr>
        <w:t>3</w:t>
      </w:r>
      <w:r w:rsidRPr="00953C28">
        <w:rPr>
          <w:rFonts w:hint="eastAsia"/>
        </w:rPr>
        <w:t>年</w:t>
      </w:r>
      <w:r w:rsidR="002D71F0">
        <w:rPr>
          <w:rFonts w:hint="eastAsia"/>
        </w:rPr>
        <w:t>１２</w:t>
      </w:r>
      <w:r w:rsidRPr="00953C28">
        <w:rPr>
          <w:rFonts w:hint="eastAsia"/>
        </w:rPr>
        <w:t>月</w:t>
      </w:r>
      <w:r w:rsidR="002D71F0">
        <w:rPr>
          <w:rFonts w:hint="eastAsia"/>
        </w:rPr>
        <w:t>１</w:t>
      </w:r>
      <w:r w:rsidR="004B2E92">
        <w:rPr>
          <w:rFonts w:hint="eastAsia"/>
        </w:rPr>
        <w:t>２</w:t>
      </w:r>
      <w:r w:rsidRPr="00953C28">
        <w:rPr>
          <w:rFonts w:hint="eastAsia"/>
        </w:rPr>
        <w:t>日（日）</w:t>
      </w:r>
    </w:p>
    <w:p w:rsidR="0084788C" w:rsidRPr="00953C28" w:rsidRDefault="0084788C" w:rsidP="00B8349D">
      <w:pPr>
        <w:ind w:firstLineChars="200" w:firstLine="420"/>
      </w:pPr>
    </w:p>
    <w:p w:rsidR="008366FF" w:rsidRDefault="00FF140E" w:rsidP="0035233D">
      <w:pPr>
        <w:ind w:firstLineChars="100" w:firstLine="211"/>
      </w:pPr>
      <w:r>
        <w:rPr>
          <w:rFonts w:hint="eastAsia"/>
          <w:b/>
          <w:bCs/>
        </w:rPr>
        <w:t>「</w:t>
      </w:r>
      <w:r w:rsidR="008366FF" w:rsidRPr="003B1FF5">
        <w:rPr>
          <w:rFonts w:hint="eastAsia"/>
          <w:b/>
          <w:bCs/>
        </w:rPr>
        <w:t>申込先</w:t>
      </w:r>
      <w:r w:rsidR="00FD66AC">
        <w:rPr>
          <w:rFonts w:hint="eastAsia"/>
          <w:b/>
          <w:bCs/>
        </w:rPr>
        <w:t>・送金先</w:t>
      </w:r>
      <w:r w:rsidR="003B1FF5">
        <w:rPr>
          <w:rFonts w:hint="eastAsia"/>
          <w:b/>
          <w:bCs/>
        </w:rPr>
        <w:t>（審査事務局）</w:t>
      </w:r>
      <w:r>
        <w:rPr>
          <w:rFonts w:hint="eastAsia"/>
          <w:b/>
          <w:bCs/>
        </w:rPr>
        <w:t>」</w:t>
      </w:r>
      <w:r w:rsidR="008366FF" w:rsidRPr="003B1FF5">
        <w:rPr>
          <w:rFonts w:hint="eastAsia"/>
          <w:b/>
          <w:bCs/>
        </w:rPr>
        <w:t xml:space="preserve">　</w:t>
      </w:r>
      <w:r w:rsidR="008366FF">
        <w:rPr>
          <w:rFonts w:hint="eastAsia"/>
        </w:rPr>
        <w:t xml:space="preserve">　</w:t>
      </w:r>
    </w:p>
    <w:p w:rsidR="00DF46C2" w:rsidRPr="00DF46C2" w:rsidRDefault="007A14E0" w:rsidP="00DF46C2">
      <w:r>
        <w:rPr>
          <w:rFonts w:hint="eastAsia"/>
        </w:rPr>
        <w:t xml:space="preserve">　　　</w:t>
      </w:r>
      <w:r w:rsidR="00953C28">
        <w:rPr>
          <w:rFonts w:hint="eastAsia"/>
        </w:rPr>
        <w:t xml:space="preserve">　</w:t>
      </w:r>
      <w:r>
        <w:rPr>
          <w:rFonts w:hint="eastAsia"/>
        </w:rPr>
        <w:t xml:space="preserve">　　</w:t>
      </w:r>
      <w:r w:rsidR="003B1FF5">
        <w:rPr>
          <w:rFonts w:hint="eastAsia"/>
        </w:rPr>
        <w:t>地方</w:t>
      </w:r>
      <w:r>
        <w:rPr>
          <w:rFonts w:hint="eastAsia"/>
        </w:rPr>
        <w:t>審査事務局　近藤重利</w:t>
      </w:r>
    </w:p>
    <w:p w:rsidR="0055415D" w:rsidRDefault="008366FF" w:rsidP="00F5504B">
      <w:pPr>
        <w:ind w:firstLineChars="200" w:firstLine="420"/>
        <w:rPr>
          <w:rFonts w:hint="eastAsia"/>
        </w:rPr>
      </w:pPr>
      <w:r>
        <w:rPr>
          <w:rFonts w:hint="eastAsia"/>
        </w:rPr>
        <w:t xml:space="preserve">　　　　</w:t>
      </w:r>
      <w:r w:rsidR="005D4DD7">
        <w:rPr>
          <w:rFonts w:hint="eastAsia"/>
        </w:rPr>
        <w:t xml:space="preserve">　</w:t>
      </w:r>
      <w:r w:rsidR="00132745">
        <w:rPr>
          <w:rFonts w:hint="eastAsia"/>
        </w:rPr>
        <w:t xml:space="preserve">　</w:t>
      </w:r>
    </w:p>
    <w:p w:rsidR="00F5504B" w:rsidRDefault="00F5504B" w:rsidP="00F5504B">
      <w:pPr>
        <w:ind w:firstLineChars="200" w:firstLine="420"/>
        <w:rPr>
          <w:rFonts w:hint="eastAsia"/>
        </w:rPr>
      </w:pPr>
    </w:p>
    <w:p w:rsidR="00F5504B" w:rsidRPr="00F5504B" w:rsidRDefault="00F5504B" w:rsidP="00F5504B">
      <w:pPr>
        <w:ind w:firstLineChars="200" w:firstLine="420"/>
        <w:rPr>
          <w:rFonts w:hint="eastAsia"/>
        </w:rPr>
      </w:pPr>
    </w:p>
    <w:p w:rsidR="00F5504B" w:rsidRDefault="00F5504B" w:rsidP="00F5504B">
      <w:pPr>
        <w:ind w:firstLineChars="200" w:firstLine="420"/>
        <w:rPr>
          <w:rFonts w:hint="eastAsia"/>
        </w:rPr>
      </w:pPr>
    </w:p>
    <w:p w:rsidR="00F5504B" w:rsidRDefault="00F5504B" w:rsidP="00F5504B">
      <w:pPr>
        <w:ind w:firstLineChars="200" w:firstLine="420"/>
        <w:rPr>
          <w:rFonts w:hint="eastAsia"/>
        </w:rPr>
      </w:pPr>
    </w:p>
    <w:p w:rsidR="00F5504B" w:rsidRPr="0055415D" w:rsidRDefault="00F5504B" w:rsidP="00F5504B">
      <w:pPr>
        <w:ind w:firstLineChars="200" w:firstLine="420"/>
        <w:rPr>
          <w:rFonts w:eastAsiaTheme="minorHAnsi" w:cs="ＭＳ ゴシック"/>
          <w:color w:val="000000"/>
          <w:kern w:val="0"/>
          <w:szCs w:val="21"/>
        </w:rPr>
      </w:pPr>
    </w:p>
    <w:p w:rsidR="0084788C" w:rsidRDefault="0084788C" w:rsidP="0055415D"/>
    <w:p w:rsidR="003661C8" w:rsidRPr="00B95A23" w:rsidRDefault="00953C28" w:rsidP="0035233D">
      <w:pPr>
        <w:pStyle w:val="a5"/>
        <w:ind w:right="210" w:firstLineChars="100" w:firstLine="211"/>
        <w:jc w:val="left"/>
        <w:rPr>
          <w:b/>
          <w:bCs/>
        </w:rPr>
      </w:pPr>
      <w:r>
        <w:rPr>
          <w:rFonts w:hint="eastAsia"/>
          <w:b/>
          <w:bCs/>
        </w:rPr>
        <w:t>「</w:t>
      </w:r>
      <w:r w:rsidR="00095821">
        <w:rPr>
          <w:rFonts w:hint="eastAsia"/>
          <w:b/>
          <w:bCs/>
        </w:rPr>
        <w:t>受審希望数の</w:t>
      </w:r>
      <w:r w:rsidR="00002087">
        <w:rPr>
          <w:rFonts w:hint="eastAsia"/>
          <w:b/>
          <w:bCs/>
        </w:rPr>
        <w:t>事前連絡</w:t>
      </w:r>
      <w:r w:rsidR="00FD66AC">
        <w:rPr>
          <w:rFonts w:hint="eastAsia"/>
          <w:b/>
          <w:bCs/>
        </w:rPr>
        <w:t>先</w:t>
      </w:r>
      <w:r>
        <w:rPr>
          <w:rFonts w:hint="eastAsia"/>
          <w:b/>
          <w:bCs/>
        </w:rPr>
        <w:t>」</w:t>
      </w:r>
    </w:p>
    <w:p w:rsidR="00B95A23" w:rsidRDefault="000B7EF2" w:rsidP="000B7EF2">
      <w:pPr>
        <w:pStyle w:val="a5"/>
        <w:ind w:left="630" w:right="210" w:hangingChars="300" w:hanging="630"/>
        <w:jc w:val="left"/>
      </w:pPr>
      <w:r>
        <w:rPr>
          <w:rFonts w:hint="eastAsia"/>
        </w:rPr>
        <w:t xml:space="preserve">　　　</w:t>
      </w:r>
      <w:r w:rsidR="00953C28">
        <w:rPr>
          <w:rFonts w:hint="eastAsia"/>
        </w:rPr>
        <w:t xml:space="preserve">　</w:t>
      </w:r>
      <w:r>
        <w:rPr>
          <w:rFonts w:hint="eastAsia"/>
        </w:rPr>
        <w:t xml:space="preserve">　</w:t>
      </w:r>
      <w:r w:rsidR="00002087">
        <w:rPr>
          <w:rFonts w:hint="eastAsia"/>
        </w:rPr>
        <w:t>・</w:t>
      </w:r>
      <w:r w:rsidR="00682FE1">
        <w:rPr>
          <w:rFonts w:hint="eastAsia"/>
        </w:rPr>
        <w:t>審査</w:t>
      </w:r>
      <w:r>
        <w:rPr>
          <w:rFonts w:hint="eastAsia"/>
        </w:rPr>
        <w:t>準備の都合上、受審者の概要を知りたいと存じます。下記の項目につきまして、</w:t>
      </w:r>
    </w:p>
    <w:p w:rsidR="00567FAA" w:rsidRPr="006D64B1" w:rsidRDefault="000B7EF2" w:rsidP="00953C28">
      <w:pPr>
        <w:pStyle w:val="a5"/>
        <w:ind w:leftChars="300" w:left="630" w:right="210" w:firstLineChars="300" w:firstLine="630"/>
        <w:jc w:val="left"/>
      </w:pPr>
      <w:r>
        <w:rPr>
          <w:rFonts w:hint="eastAsia"/>
        </w:rPr>
        <w:t>概</w:t>
      </w:r>
      <w:r w:rsidR="003B1FF5">
        <w:rPr>
          <w:rFonts w:hint="eastAsia"/>
        </w:rPr>
        <w:t>数</w:t>
      </w:r>
      <w:r>
        <w:rPr>
          <w:rFonts w:hint="eastAsia"/>
        </w:rPr>
        <w:t>で結構ですので</w:t>
      </w:r>
      <w:r w:rsidR="00682FE1">
        <w:rPr>
          <w:rFonts w:hint="eastAsia"/>
        </w:rPr>
        <w:t>メールにて</w:t>
      </w:r>
      <w:r>
        <w:rPr>
          <w:rFonts w:hint="eastAsia"/>
        </w:rPr>
        <w:t>ご連絡ください。</w:t>
      </w:r>
      <w:r w:rsidR="00567FAA" w:rsidRPr="006D64B1">
        <w:rPr>
          <w:rFonts w:hint="eastAsia"/>
        </w:rPr>
        <w:t>連絡以降に追加者があった場合に</w:t>
      </w:r>
    </w:p>
    <w:p w:rsidR="000B7EF2" w:rsidRPr="006D64B1" w:rsidRDefault="006D64B1" w:rsidP="00567FAA">
      <w:pPr>
        <w:pStyle w:val="a5"/>
        <w:ind w:leftChars="300" w:left="630" w:right="210" w:firstLineChars="300" w:firstLine="630"/>
        <w:jc w:val="left"/>
      </w:pPr>
      <w:r>
        <w:rPr>
          <w:rFonts w:hint="eastAsia"/>
        </w:rPr>
        <w:t>は</w:t>
      </w:r>
      <w:r w:rsidR="00567FAA" w:rsidRPr="006D64B1">
        <w:rPr>
          <w:rFonts w:hint="eastAsia"/>
        </w:rPr>
        <w:t>申し込み</w:t>
      </w:r>
      <w:r w:rsidR="0040005E">
        <w:rPr>
          <w:rFonts w:hint="eastAsia"/>
        </w:rPr>
        <w:t>の</w:t>
      </w:r>
      <w:r w:rsidR="00567FAA" w:rsidRPr="006D64B1">
        <w:rPr>
          <w:rFonts w:hint="eastAsia"/>
        </w:rPr>
        <w:t>締め切り前であれば連絡人数に関係なく審査申し込みは可能です。</w:t>
      </w:r>
    </w:p>
    <w:p w:rsidR="0040005E" w:rsidRDefault="00567FAA" w:rsidP="00953C28">
      <w:pPr>
        <w:pStyle w:val="a5"/>
        <w:ind w:leftChars="300" w:left="630" w:right="210" w:firstLineChars="300" w:firstLine="630"/>
        <w:jc w:val="left"/>
      </w:pPr>
      <w:r>
        <w:rPr>
          <w:rFonts w:hint="eastAsia"/>
        </w:rPr>
        <w:t>なお、</w:t>
      </w:r>
      <w:r w:rsidR="00E43275">
        <w:rPr>
          <w:rFonts w:hint="eastAsia"/>
        </w:rPr>
        <w:t>この案内の受け取り後から</w:t>
      </w:r>
      <w:r>
        <w:rPr>
          <w:rFonts w:hint="eastAsia"/>
        </w:rPr>
        <w:t>事前連絡</w:t>
      </w:r>
      <w:r w:rsidR="00E43275">
        <w:rPr>
          <w:rFonts w:hint="eastAsia"/>
        </w:rPr>
        <w:t>締切</w:t>
      </w:r>
      <w:r w:rsidR="0040005E">
        <w:rPr>
          <w:rFonts w:hint="eastAsia"/>
        </w:rPr>
        <w:t>日</w:t>
      </w:r>
      <w:r w:rsidR="00E43275">
        <w:rPr>
          <w:rFonts w:hint="eastAsia"/>
        </w:rPr>
        <w:t>までに動画撮影を完了されている</w:t>
      </w:r>
    </w:p>
    <w:p w:rsidR="00AD22A9" w:rsidRDefault="00E43275" w:rsidP="0040005E">
      <w:pPr>
        <w:pStyle w:val="a5"/>
        <w:ind w:leftChars="300" w:left="630" w:right="210" w:firstLineChars="300" w:firstLine="630"/>
        <w:jc w:val="left"/>
      </w:pPr>
      <w:r>
        <w:rPr>
          <w:rFonts w:hint="eastAsia"/>
        </w:rPr>
        <w:t>場合</w:t>
      </w:r>
      <w:r w:rsidR="0040005E">
        <w:rPr>
          <w:rFonts w:hint="eastAsia"/>
        </w:rPr>
        <w:t>には</w:t>
      </w:r>
      <w:r>
        <w:rPr>
          <w:rFonts w:hint="eastAsia"/>
        </w:rPr>
        <w:t>事前連絡締切</w:t>
      </w:r>
      <w:r w:rsidR="0040005E">
        <w:rPr>
          <w:rFonts w:hint="eastAsia"/>
        </w:rPr>
        <w:t>日</w:t>
      </w:r>
      <w:r w:rsidR="00AD22A9">
        <w:rPr>
          <w:rFonts w:hint="eastAsia"/>
        </w:rPr>
        <w:t>以前に申し込みをされても構いません。</w:t>
      </w:r>
    </w:p>
    <w:p w:rsidR="000B7EF2" w:rsidRDefault="000B7EF2" w:rsidP="000B7EF2">
      <w:pPr>
        <w:pStyle w:val="a5"/>
        <w:ind w:left="630" w:right="210" w:hangingChars="300" w:hanging="630"/>
        <w:jc w:val="left"/>
      </w:pPr>
      <w:r>
        <w:rPr>
          <w:rFonts w:hint="eastAsia"/>
        </w:rPr>
        <w:t xml:space="preserve">　　　　</w:t>
      </w:r>
      <w:r w:rsidR="00953C28">
        <w:rPr>
          <w:rFonts w:hint="eastAsia"/>
        </w:rPr>
        <w:t xml:space="preserve">　</w:t>
      </w:r>
      <w:r>
        <w:rPr>
          <w:rFonts w:hint="eastAsia"/>
        </w:rPr>
        <w:t>【依頼事項】　①学校名、②審査種目</w:t>
      </w:r>
      <w:r w:rsidR="00682FE1">
        <w:rPr>
          <w:rFonts w:hint="eastAsia"/>
        </w:rPr>
        <w:t>（無指定・級</w:t>
      </w:r>
      <w:r w:rsidR="00056880">
        <w:rPr>
          <w:rFonts w:hint="eastAsia"/>
        </w:rPr>
        <w:t>位</w:t>
      </w:r>
      <w:r w:rsidR="00682FE1">
        <w:rPr>
          <w:rFonts w:hint="eastAsia"/>
        </w:rPr>
        <w:t>・初段・弐段）</w:t>
      </w:r>
      <w:r w:rsidR="009075BA">
        <w:rPr>
          <w:rFonts w:hint="eastAsia"/>
        </w:rPr>
        <w:t>毎の</w:t>
      </w:r>
      <w:r>
        <w:rPr>
          <w:rFonts w:hint="eastAsia"/>
        </w:rPr>
        <w:t>人数</w:t>
      </w:r>
    </w:p>
    <w:p w:rsidR="000B7EF2" w:rsidRDefault="000B7EF2" w:rsidP="004B2E92">
      <w:pPr>
        <w:pStyle w:val="a5"/>
        <w:ind w:left="630" w:right="210" w:hangingChars="300" w:hanging="630"/>
        <w:jc w:val="left"/>
      </w:pPr>
      <w:r>
        <w:rPr>
          <w:rFonts w:hint="eastAsia"/>
        </w:rPr>
        <w:t xml:space="preserve">　　　　</w:t>
      </w:r>
      <w:r w:rsidR="00953C28">
        <w:rPr>
          <w:rFonts w:hint="eastAsia"/>
        </w:rPr>
        <w:t xml:space="preserve">　</w:t>
      </w:r>
      <w:r>
        <w:rPr>
          <w:rFonts w:hint="eastAsia"/>
        </w:rPr>
        <w:t>【報告</w:t>
      </w:r>
      <w:r w:rsidR="00206C70">
        <w:rPr>
          <w:rFonts w:hint="eastAsia"/>
        </w:rPr>
        <w:t>期日</w:t>
      </w:r>
      <w:r>
        <w:rPr>
          <w:rFonts w:hint="eastAsia"/>
        </w:rPr>
        <w:t xml:space="preserve">】　</w:t>
      </w:r>
      <w:r w:rsidR="00AD22A9">
        <w:rPr>
          <w:rFonts w:hint="eastAsia"/>
        </w:rPr>
        <w:t>令和3年</w:t>
      </w:r>
      <w:r w:rsidR="002D71F0">
        <w:rPr>
          <w:rFonts w:hint="eastAsia"/>
        </w:rPr>
        <w:t>１１</w:t>
      </w:r>
      <w:r>
        <w:rPr>
          <w:rFonts w:hint="eastAsia"/>
        </w:rPr>
        <w:t>月</w:t>
      </w:r>
      <w:r w:rsidR="005D054A">
        <w:rPr>
          <w:rFonts w:hint="eastAsia"/>
        </w:rPr>
        <w:t>１５</w:t>
      </w:r>
      <w:r>
        <w:rPr>
          <w:rFonts w:hint="eastAsia"/>
        </w:rPr>
        <w:t>日（</w:t>
      </w:r>
      <w:r w:rsidR="005D054A">
        <w:rPr>
          <w:rFonts w:hint="eastAsia"/>
        </w:rPr>
        <w:t>月</w:t>
      </w:r>
      <w:r>
        <w:rPr>
          <w:rFonts w:hint="eastAsia"/>
        </w:rPr>
        <w:t xml:space="preserve">）　　　　</w:t>
      </w:r>
    </w:p>
    <w:p w:rsidR="00682FE1" w:rsidRDefault="00682FE1" w:rsidP="003661C8">
      <w:pPr>
        <w:pStyle w:val="a5"/>
        <w:ind w:right="210"/>
        <w:jc w:val="left"/>
      </w:pPr>
      <w:r>
        <w:rPr>
          <w:rFonts w:hint="eastAsia"/>
        </w:rPr>
        <w:t xml:space="preserve">　　　　</w:t>
      </w:r>
      <w:r w:rsidR="00953C28">
        <w:rPr>
          <w:rFonts w:hint="eastAsia"/>
        </w:rPr>
        <w:t xml:space="preserve">　</w:t>
      </w:r>
      <w:r>
        <w:rPr>
          <w:rFonts w:hint="eastAsia"/>
        </w:rPr>
        <w:t xml:space="preserve">【報 告 先】 　</w:t>
      </w:r>
    </w:p>
    <w:p w:rsidR="00682FE1" w:rsidRDefault="00682FE1" w:rsidP="003661C8">
      <w:pPr>
        <w:pStyle w:val="a5"/>
        <w:ind w:right="210"/>
        <w:jc w:val="left"/>
      </w:pPr>
      <w:r>
        <w:rPr>
          <w:rFonts w:hint="eastAsia"/>
        </w:rPr>
        <w:t xml:space="preserve"> </w:t>
      </w:r>
      <w:r>
        <w:t xml:space="preserve">                    </w:t>
      </w:r>
      <w:r w:rsidR="00115700">
        <w:rPr>
          <w:rFonts w:hint="eastAsia"/>
        </w:rPr>
        <w:t xml:space="preserve">　</w:t>
      </w:r>
      <w:r>
        <w:t xml:space="preserve"> </w:t>
      </w:r>
      <w:r>
        <w:rPr>
          <w:rFonts w:hint="eastAsia"/>
        </w:rPr>
        <w:t>岐阜県弓道連盟　事務局　熊崎利光</w:t>
      </w:r>
    </w:p>
    <w:p w:rsidR="00F5504B" w:rsidRDefault="00682FE1" w:rsidP="00F5504B">
      <w:pPr>
        <w:pStyle w:val="a5"/>
        <w:ind w:right="210"/>
        <w:jc w:val="left"/>
      </w:pPr>
      <w:r>
        <w:rPr>
          <w:rFonts w:hint="eastAsia"/>
        </w:rPr>
        <w:t xml:space="preserve">　　　　　　　　　</w:t>
      </w:r>
    </w:p>
    <w:p w:rsidR="00D27CB3" w:rsidRDefault="00682FE1" w:rsidP="0008220B">
      <w:pPr>
        <w:pStyle w:val="a5"/>
        <w:ind w:right="210"/>
        <w:jc w:val="left"/>
      </w:pPr>
      <w:r>
        <w:rPr>
          <w:rFonts w:hint="eastAsia"/>
        </w:rPr>
        <w:t xml:space="preserve">　 </w:t>
      </w:r>
      <w:r>
        <w:t xml:space="preserve">                               </w:t>
      </w:r>
      <w:r w:rsidR="0009448A">
        <w:rPr>
          <w:rFonts w:hint="eastAsia"/>
        </w:rPr>
        <w:t xml:space="preserve">　</w:t>
      </w:r>
      <w:r w:rsidR="00D62B5E">
        <w:rPr>
          <w:rFonts w:hint="eastAsia"/>
        </w:rPr>
        <w:t xml:space="preserve">　</w:t>
      </w:r>
    </w:p>
    <w:p w:rsidR="00837A81" w:rsidRDefault="00837A81" w:rsidP="00206C70">
      <w:pPr>
        <w:pStyle w:val="a5"/>
        <w:ind w:right="210"/>
        <w:jc w:val="left"/>
      </w:pPr>
    </w:p>
    <w:p w:rsidR="00CE4290" w:rsidRDefault="00837A81" w:rsidP="00206C70">
      <w:pPr>
        <w:pStyle w:val="a5"/>
        <w:ind w:right="210"/>
        <w:jc w:val="left"/>
      </w:pPr>
      <w:r>
        <w:rPr>
          <w:rFonts w:hint="eastAsia"/>
        </w:rPr>
        <w:t xml:space="preserve">　　　　　　　下記は必要に応じて県連ホームページからダウンロードしてください。</w:t>
      </w:r>
    </w:p>
    <w:p w:rsidR="00837A81" w:rsidRDefault="00837A81" w:rsidP="00837A81">
      <w:pPr>
        <w:pStyle w:val="a5"/>
        <w:ind w:right="210" w:firstLineChars="800" w:firstLine="1680"/>
        <w:jc w:val="left"/>
      </w:pPr>
      <w:r>
        <w:rPr>
          <w:rFonts w:hint="eastAsia"/>
        </w:rPr>
        <w:t>「ビデオ審査の流れ」</w:t>
      </w:r>
    </w:p>
    <w:p w:rsidR="00CE4290" w:rsidRDefault="00837A81" w:rsidP="00206C70">
      <w:pPr>
        <w:pStyle w:val="a5"/>
        <w:ind w:right="210"/>
        <w:jc w:val="left"/>
      </w:pPr>
      <w:r>
        <w:rPr>
          <w:rFonts w:hint="eastAsia"/>
        </w:rPr>
        <w:t xml:space="preserve">　　　　　　　　「令和２年度ビデオ審査に関する要領（ガイドライン） </w:t>
      </w:r>
      <w:r>
        <w:t>No2</w:t>
      </w:r>
      <w:r>
        <w:rPr>
          <w:rFonts w:hint="eastAsia"/>
        </w:rPr>
        <w:t>」</w:t>
      </w:r>
    </w:p>
    <w:p w:rsidR="0055415D" w:rsidRDefault="0055415D" w:rsidP="00206C70">
      <w:pPr>
        <w:pStyle w:val="a5"/>
        <w:ind w:right="210"/>
        <w:jc w:val="left"/>
      </w:pPr>
    </w:p>
    <w:p w:rsidR="0055415D" w:rsidRDefault="0055415D" w:rsidP="00206C70">
      <w:pPr>
        <w:pStyle w:val="a5"/>
        <w:ind w:right="210"/>
        <w:jc w:val="left"/>
      </w:pPr>
    </w:p>
    <w:p w:rsidR="00C717C7" w:rsidRDefault="005D054A" w:rsidP="00C717C7">
      <w:pPr>
        <w:pStyle w:val="a5"/>
        <w:ind w:right="210"/>
        <w:jc w:val="left"/>
      </w:pPr>
      <w:r>
        <w:rPr>
          <w:rFonts w:hint="eastAsia"/>
        </w:rPr>
        <w:t>令和３年度　第３回ビデオ審査</w:t>
      </w:r>
      <w:r w:rsidR="00C717C7">
        <w:rPr>
          <w:rFonts w:hint="eastAsia"/>
        </w:rPr>
        <w:t>学科問題</w:t>
      </w:r>
    </w:p>
    <w:p w:rsidR="00C717C7" w:rsidRDefault="00C717C7" w:rsidP="00C717C7">
      <w:pPr>
        <w:pStyle w:val="a5"/>
        <w:ind w:right="210"/>
        <w:jc w:val="left"/>
      </w:pPr>
    </w:p>
    <w:p w:rsidR="00C717C7" w:rsidRDefault="00C717C7" w:rsidP="00C717C7">
      <w:pPr>
        <w:pStyle w:val="a5"/>
        <w:spacing w:line="360" w:lineRule="auto"/>
        <w:ind w:right="210"/>
        <w:jc w:val="left"/>
      </w:pPr>
      <w:r>
        <w:rPr>
          <w:rFonts w:hint="eastAsia"/>
        </w:rPr>
        <w:t xml:space="preserve">　　初段　・「射法八節」を順に列挙し、</w:t>
      </w:r>
      <w:r w:rsidR="00BE5DE0" w:rsidRPr="00BE5DE0">
        <w:rPr>
          <w:rFonts w:hint="eastAsia"/>
        </w:rPr>
        <w:t>「引分け」</w:t>
      </w:r>
      <w:r>
        <w:rPr>
          <w:rFonts w:hint="eastAsia"/>
        </w:rPr>
        <w:t>を説明しなさい。</w:t>
      </w:r>
    </w:p>
    <w:p w:rsidR="00C717C7" w:rsidRDefault="00C717C7" w:rsidP="00C717C7">
      <w:pPr>
        <w:pStyle w:val="a5"/>
        <w:spacing w:line="360" w:lineRule="auto"/>
        <w:ind w:right="210" w:firstLineChars="500" w:firstLine="1050"/>
        <w:jc w:val="left"/>
      </w:pPr>
      <w:r>
        <w:rPr>
          <w:rFonts w:hint="eastAsia"/>
        </w:rPr>
        <w:t>・</w:t>
      </w:r>
      <w:r w:rsidRPr="00830134">
        <w:rPr>
          <w:rFonts w:hint="eastAsia"/>
        </w:rPr>
        <w:t>弓道を始めた動機（きっかけ）について述べなさい。</w:t>
      </w:r>
    </w:p>
    <w:p w:rsidR="00C717C7" w:rsidRDefault="00C717C7" w:rsidP="00C717C7">
      <w:pPr>
        <w:pStyle w:val="a5"/>
        <w:spacing w:line="360" w:lineRule="auto"/>
        <w:ind w:right="210"/>
        <w:jc w:val="left"/>
      </w:pPr>
    </w:p>
    <w:p w:rsidR="00C717C7" w:rsidRDefault="00C717C7" w:rsidP="00C717C7">
      <w:pPr>
        <w:pStyle w:val="a5"/>
        <w:spacing w:line="360" w:lineRule="auto"/>
        <w:ind w:right="210"/>
        <w:jc w:val="left"/>
      </w:pPr>
      <w:r>
        <w:rPr>
          <w:rFonts w:hint="eastAsia"/>
        </w:rPr>
        <w:t xml:space="preserve">　　弐段　・</w:t>
      </w:r>
      <w:r w:rsidR="00BE5DE0" w:rsidRPr="00BE5DE0">
        <w:rPr>
          <w:rFonts w:hint="eastAsia"/>
        </w:rPr>
        <w:t>「執弓の姿勢」について説明しなさい。</w:t>
      </w:r>
    </w:p>
    <w:p w:rsidR="00C717C7" w:rsidRPr="00CE4290" w:rsidRDefault="00C717C7" w:rsidP="00C717C7">
      <w:pPr>
        <w:ind w:firstLineChars="500" w:firstLine="1050"/>
      </w:pPr>
      <w:r>
        <w:rPr>
          <w:rFonts w:hint="eastAsia"/>
        </w:rPr>
        <w:t>・</w:t>
      </w:r>
      <w:r w:rsidRPr="00830134">
        <w:rPr>
          <w:rFonts w:hint="eastAsia"/>
        </w:rPr>
        <w:t>あなたが審査を受ける目的について述べなさい。</w:t>
      </w:r>
      <w:r>
        <w:tab/>
      </w:r>
    </w:p>
    <w:p w:rsidR="00CE4290" w:rsidRPr="00CE4290" w:rsidRDefault="00CE4290" w:rsidP="00CE4290">
      <w:pPr>
        <w:tabs>
          <w:tab w:val="left" w:pos="5433"/>
        </w:tabs>
      </w:pPr>
      <w:r>
        <w:tab/>
      </w:r>
    </w:p>
    <w:sectPr w:rsidR="00CE4290" w:rsidRPr="00CE4290" w:rsidSect="0055415D">
      <w:pgSz w:w="11906" w:h="16838" w:code="9"/>
      <w:pgMar w:top="851" w:right="1134" w:bottom="851" w:left="1134" w:header="851" w:footer="992" w:gutter="0"/>
      <w:cols w:space="425"/>
      <w:docGrid w:linePitch="28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EA6" w:rsidRDefault="008C7EA6" w:rsidP="00820F2C">
      <w:r>
        <w:separator/>
      </w:r>
    </w:p>
  </w:endnote>
  <w:endnote w:type="continuationSeparator" w:id="0">
    <w:p w:rsidR="008C7EA6" w:rsidRDefault="008C7EA6" w:rsidP="00820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EA6" w:rsidRDefault="008C7EA6" w:rsidP="00820F2C">
      <w:r>
        <w:separator/>
      </w:r>
    </w:p>
  </w:footnote>
  <w:footnote w:type="continuationSeparator" w:id="0">
    <w:p w:rsidR="008C7EA6" w:rsidRDefault="008C7EA6" w:rsidP="00820F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8EB"/>
    <w:multiLevelType w:val="hybridMultilevel"/>
    <w:tmpl w:val="BEBCBD54"/>
    <w:lvl w:ilvl="0" w:tplc="61C0572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nsid w:val="474432C4"/>
    <w:multiLevelType w:val="hybridMultilevel"/>
    <w:tmpl w:val="18B67E92"/>
    <w:lvl w:ilvl="0" w:tplc="FBD83810">
      <w:start w:val="2"/>
      <w:numFmt w:val="bullet"/>
      <w:lvlText w:val="※"/>
      <w:lvlJc w:val="left"/>
      <w:pPr>
        <w:ind w:left="1830" w:hanging="360"/>
      </w:pPr>
      <w:rPr>
        <w:rFonts w:ascii="游明朝" w:eastAsia="游明朝" w:hAnsi="游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
    <w:nsid w:val="48E9677B"/>
    <w:multiLevelType w:val="hybridMultilevel"/>
    <w:tmpl w:val="50F2C052"/>
    <w:lvl w:ilvl="0" w:tplc="A36039EA">
      <w:start w:val="1"/>
      <w:numFmt w:val="decimalFullWidth"/>
      <w:lvlText w:val="注%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nsid w:val="7F9D0504"/>
    <w:multiLevelType w:val="hybridMultilevel"/>
    <w:tmpl w:val="C6DED3C0"/>
    <w:lvl w:ilvl="0" w:tplc="3B48BACC">
      <w:start w:val="2"/>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CB3"/>
    <w:rsid w:val="00002087"/>
    <w:rsid w:val="000109F9"/>
    <w:rsid w:val="00016C1E"/>
    <w:rsid w:val="00025A79"/>
    <w:rsid w:val="00056880"/>
    <w:rsid w:val="00060195"/>
    <w:rsid w:val="0006691B"/>
    <w:rsid w:val="00073EB6"/>
    <w:rsid w:val="0008220B"/>
    <w:rsid w:val="000911E1"/>
    <w:rsid w:val="0009448A"/>
    <w:rsid w:val="00095821"/>
    <w:rsid w:val="000B7EF2"/>
    <w:rsid w:val="000E297A"/>
    <w:rsid w:val="00115700"/>
    <w:rsid w:val="00132745"/>
    <w:rsid w:val="001677D4"/>
    <w:rsid w:val="0017555F"/>
    <w:rsid w:val="001A157F"/>
    <w:rsid w:val="001F289D"/>
    <w:rsid w:val="00204329"/>
    <w:rsid w:val="00206C70"/>
    <w:rsid w:val="00230084"/>
    <w:rsid w:val="00231944"/>
    <w:rsid w:val="002373FC"/>
    <w:rsid w:val="00240B8D"/>
    <w:rsid w:val="002422FC"/>
    <w:rsid w:val="00263D68"/>
    <w:rsid w:val="00287195"/>
    <w:rsid w:val="002D5E4B"/>
    <w:rsid w:val="002D71F0"/>
    <w:rsid w:val="002E67C5"/>
    <w:rsid w:val="00305E61"/>
    <w:rsid w:val="0031566C"/>
    <w:rsid w:val="00330762"/>
    <w:rsid w:val="0035233D"/>
    <w:rsid w:val="0036013F"/>
    <w:rsid w:val="00362F22"/>
    <w:rsid w:val="003661C8"/>
    <w:rsid w:val="0037621B"/>
    <w:rsid w:val="003A719B"/>
    <w:rsid w:val="003B1FF5"/>
    <w:rsid w:val="003D4AF3"/>
    <w:rsid w:val="003D7C5C"/>
    <w:rsid w:val="0040005E"/>
    <w:rsid w:val="00405C18"/>
    <w:rsid w:val="00427F41"/>
    <w:rsid w:val="004459A1"/>
    <w:rsid w:val="004661AC"/>
    <w:rsid w:val="00483B81"/>
    <w:rsid w:val="004B2E92"/>
    <w:rsid w:val="004D7B9B"/>
    <w:rsid w:val="004E56F6"/>
    <w:rsid w:val="00503204"/>
    <w:rsid w:val="00506CC8"/>
    <w:rsid w:val="00523B1D"/>
    <w:rsid w:val="0053136A"/>
    <w:rsid w:val="005313C4"/>
    <w:rsid w:val="005412BE"/>
    <w:rsid w:val="00553F7B"/>
    <w:rsid w:val="0055415D"/>
    <w:rsid w:val="00567FAA"/>
    <w:rsid w:val="00580E48"/>
    <w:rsid w:val="00592B3F"/>
    <w:rsid w:val="00595070"/>
    <w:rsid w:val="005A04EA"/>
    <w:rsid w:val="005A200F"/>
    <w:rsid w:val="005C0776"/>
    <w:rsid w:val="005D054A"/>
    <w:rsid w:val="005D4DD7"/>
    <w:rsid w:val="005E77DF"/>
    <w:rsid w:val="005F397C"/>
    <w:rsid w:val="005F3CAA"/>
    <w:rsid w:val="006373EA"/>
    <w:rsid w:val="00670733"/>
    <w:rsid w:val="00682FE1"/>
    <w:rsid w:val="00686238"/>
    <w:rsid w:val="006C3773"/>
    <w:rsid w:val="006C3E0F"/>
    <w:rsid w:val="006D45CD"/>
    <w:rsid w:val="006D5B2B"/>
    <w:rsid w:val="006D64B1"/>
    <w:rsid w:val="006E7AAE"/>
    <w:rsid w:val="006F0123"/>
    <w:rsid w:val="006F5F90"/>
    <w:rsid w:val="007037A3"/>
    <w:rsid w:val="007159CF"/>
    <w:rsid w:val="00792073"/>
    <w:rsid w:val="007A14E0"/>
    <w:rsid w:val="007A68B3"/>
    <w:rsid w:val="007C07EF"/>
    <w:rsid w:val="007D78BB"/>
    <w:rsid w:val="007F0940"/>
    <w:rsid w:val="008051B5"/>
    <w:rsid w:val="008067B9"/>
    <w:rsid w:val="00815596"/>
    <w:rsid w:val="00820F2C"/>
    <w:rsid w:val="008366FF"/>
    <w:rsid w:val="00837A81"/>
    <w:rsid w:val="008403A0"/>
    <w:rsid w:val="0084216E"/>
    <w:rsid w:val="0084410F"/>
    <w:rsid w:val="0084788C"/>
    <w:rsid w:val="00856A1D"/>
    <w:rsid w:val="008966A8"/>
    <w:rsid w:val="008A75F0"/>
    <w:rsid w:val="008C7EA6"/>
    <w:rsid w:val="008F12E9"/>
    <w:rsid w:val="009013D9"/>
    <w:rsid w:val="009075BA"/>
    <w:rsid w:val="00953C28"/>
    <w:rsid w:val="00975379"/>
    <w:rsid w:val="009777B5"/>
    <w:rsid w:val="00991D57"/>
    <w:rsid w:val="009C2918"/>
    <w:rsid w:val="009D5BBE"/>
    <w:rsid w:val="00A137A9"/>
    <w:rsid w:val="00A223A8"/>
    <w:rsid w:val="00A23FC6"/>
    <w:rsid w:val="00A44C7F"/>
    <w:rsid w:val="00A512B6"/>
    <w:rsid w:val="00A908B9"/>
    <w:rsid w:val="00A90A0F"/>
    <w:rsid w:val="00A959A6"/>
    <w:rsid w:val="00AD22A9"/>
    <w:rsid w:val="00AD26D2"/>
    <w:rsid w:val="00B05559"/>
    <w:rsid w:val="00B13519"/>
    <w:rsid w:val="00B15C30"/>
    <w:rsid w:val="00B220BE"/>
    <w:rsid w:val="00B352C5"/>
    <w:rsid w:val="00B66370"/>
    <w:rsid w:val="00B8349D"/>
    <w:rsid w:val="00B95A23"/>
    <w:rsid w:val="00BE5DE0"/>
    <w:rsid w:val="00BF5E80"/>
    <w:rsid w:val="00BF7B0A"/>
    <w:rsid w:val="00C311C3"/>
    <w:rsid w:val="00C60CC5"/>
    <w:rsid w:val="00C717C7"/>
    <w:rsid w:val="00C939D2"/>
    <w:rsid w:val="00CA0540"/>
    <w:rsid w:val="00CD0681"/>
    <w:rsid w:val="00CD539E"/>
    <w:rsid w:val="00CE4290"/>
    <w:rsid w:val="00CF20DF"/>
    <w:rsid w:val="00CF54EC"/>
    <w:rsid w:val="00D1281A"/>
    <w:rsid w:val="00D14774"/>
    <w:rsid w:val="00D27CB3"/>
    <w:rsid w:val="00D31187"/>
    <w:rsid w:val="00D37633"/>
    <w:rsid w:val="00D62B5E"/>
    <w:rsid w:val="00D87566"/>
    <w:rsid w:val="00DA799B"/>
    <w:rsid w:val="00DB742B"/>
    <w:rsid w:val="00DF46C2"/>
    <w:rsid w:val="00E43275"/>
    <w:rsid w:val="00E669F8"/>
    <w:rsid w:val="00E7285D"/>
    <w:rsid w:val="00EC45D7"/>
    <w:rsid w:val="00EC4C55"/>
    <w:rsid w:val="00ED382E"/>
    <w:rsid w:val="00ED69C3"/>
    <w:rsid w:val="00EE0D47"/>
    <w:rsid w:val="00F11380"/>
    <w:rsid w:val="00F12B06"/>
    <w:rsid w:val="00F24206"/>
    <w:rsid w:val="00F5504B"/>
    <w:rsid w:val="00F6645E"/>
    <w:rsid w:val="00FC5415"/>
    <w:rsid w:val="00FD5362"/>
    <w:rsid w:val="00FD66AC"/>
    <w:rsid w:val="00FD7128"/>
    <w:rsid w:val="00FF14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3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448A"/>
    <w:pPr>
      <w:jc w:val="center"/>
    </w:pPr>
  </w:style>
  <w:style w:type="character" w:customStyle="1" w:styleId="a4">
    <w:name w:val="記 (文字)"/>
    <w:basedOn w:val="a0"/>
    <w:link w:val="a3"/>
    <w:uiPriority w:val="99"/>
    <w:rsid w:val="0009448A"/>
  </w:style>
  <w:style w:type="paragraph" w:styleId="a5">
    <w:name w:val="Closing"/>
    <w:basedOn w:val="a"/>
    <w:link w:val="a6"/>
    <w:uiPriority w:val="99"/>
    <w:unhideWhenUsed/>
    <w:rsid w:val="0009448A"/>
    <w:pPr>
      <w:jc w:val="right"/>
    </w:pPr>
  </w:style>
  <w:style w:type="character" w:customStyle="1" w:styleId="a6">
    <w:name w:val="結語 (文字)"/>
    <w:basedOn w:val="a0"/>
    <w:link w:val="a5"/>
    <w:uiPriority w:val="99"/>
    <w:rsid w:val="0009448A"/>
  </w:style>
  <w:style w:type="paragraph" w:styleId="a7">
    <w:name w:val="List Paragraph"/>
    <w:basedOn w:val="a"/>
    <w:uiPriority w:val="34"/>
    <w:qFormat/>
    <w:rsid w:val="00A223A8"/>
    <w:pPr>
      <w:ind w:leftChars="400" w:left="840"/>
    </w:pPr>
  </w:style>
  <w:style w:type="paragraph" w:styleId="a8">
    <w:name w:val="header"/>
    <w:basedOn w:val="a"/>
    <w:link w:val="a9"/>
    <w:uiPriority w:val="99"/>
    <w:unhideWhenUsed/>
    <w:rsid w:val="00820F2C"/>
    <w:pPr>
      <w:tabs>
        <w:tab w:val="center" w:pos="4252"/>
        <w:tab w:val="right" w:pos="8504"/>
      </w:tabs>
      <w:snapToGrid w:val="0"/>
    </w:pPr>
  </w:style>
  <w:style w:type="character" w:customStyle="1" w:styleId="a9">
    <w:name w:val="ヘッダー (文字)"/>
    <w:basedOn w:val="a0"/>
    <w:link w:val="a8"/>
    <w:uiPriority w:val="99"/>
    <w:rsid w:val="00820F2C"/>
  </w:style>
  <w:style w:type="paragraph" w:styleId="aa">
    <w:name w:val="footer"/>
    <w:basedOn w:val="a"/>
    <w:link w:val="ab"/>
    <w:uiPriority w:val="99"/>
    <w:unhideWhenUsed/>
    <w:rsid w:val="00820F2C"/>
    <w:pPr>
      <w:tabs>
        <w:tab w:val="center" w:pos="4252"/>
        <w:tab w:val="right" w:pos="8504"/>
      </w:tabs>
      <w:snapToGrid w:val="0"/>
    </w:pPr>
  </w:style>
  <w:style w:type="character" w:customStyle="1" w:styleId="ab">
    <w:name w:val="フッター (文字)"/>
    <w:basedOn w:val="a0"/>
    <w:link w:val="aa"/>
    <w:uiPriority w:val="99"/>
    <w:rsid w:val="00820F2C"/>
  </w:style>
  <w:style w:type="character" w:styleId="ac">
    <w:name w:val="Hyperlink"/>
    <w:basedOn w:val="a0"/>
    <w:uiPriority w:val="99"/>
    <w:unhideWhenUsed/>
    <w:rsid w:val="00682FE1"/>
    <w:rPr>
      <w:color w:val="0563C1" w:themeColor="hyperlink"/>
      <w:u w:val="single"/>
    </w:rPr>
  </w:style>
  <w:style w:type="character" w:customStyle="1" w:styleId="1">
    <w:name w:val="未解決のメンション1"/>
    <w:basedOn w:val="a0"/>
    <w:uiPriority w:val="99"/>
    <w:semiHidden/>
    <w:unhideWhenUsed/>
    <w:rsid w:val="00682FE1"/>
    <w:rPr>
      <w:color w:val="605E5C"/>
      <w:shd w:val="clear" w:color="auto" w:fill="E1DFDD"/>
    </w:rPr>
  </w:style>
  <w:style w:type="paragraph" w:styleId="ad">
    <w:name w:val="Date"/>
    <w:basedOn w:val="a"/>
    <w:next w:val="a"/>
    <w:link w:val="ae"/>
    <w:uiPriority w:val="99"/>
    <w:semiHidden/>
    <w:unhideWhenUsed/>
    <w:rsid w:val="00132745"/>
  </w:style>
  <w:style w:type="character" w:customStyle="1" w:styleId="ae">
    <w:name w:val="日付 (文字)"/>
    <w:basedOn w:val="a0"/>
    <w:link w:val="ad"/>
    <w:uiPriority w:val="99"/>
    <w:semiHidden/>
    <w:rsid w:val="00132745"/>
  </w:style>
  <w:style w:type="paragraph" w:styleId="HTML">
    <w:name w:val="HTML Preformatted"/>
    <w:basedOn w:val="a"/>
    <w:link w:val="HTML0"/>
    <w:uiPriority w:val="99"/>
    <w:semiHidden/>
    <w:unhideWhenUsed/>
    <w:rsid w:val="005541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5415D"/>
    <w:rPr>
      <w:rFonts w:ascii="ＭＳ ゴシック" w:eastAsia="ＭＳ ゴシック" w:hAnsi="ＭＳ ゴシック" w:cs="ＭＳ 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71303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B81FA-3B64-40B8-8726-A329F7B6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KONDO NEC LL700</cp:lastModifiedBy>
  <cp:revision>3</cp:revision>
  <dcterms:created xsi:type="dcterms:W3CDTF">2021-10-18T05:26:00Z</dcterms:created>
  <dcterms:modified xsi:type="dcterms:W3CDTF">2021-10-20T11:58:00Z</dcterms:modified>
</cp:coreProperties>
</file>